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37244" w14:textId="1C2D0750" w:rsidR="00112CA1" w:rsidRPr="006D7A2B" w:rsidRDefault="00112CA1" w:rsidP="0096712F">
      <w:pPr>
        <w:tabs>
          <w:tab w:val="left" w:pos="284"/>
        </w:tabs>
        <w:spacing w:after="0"/>
        <w:jc w:val="center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  <w:t>TECHNINĖ SPECIFIKACIJA</w:t>
      </w:r>
    </w:p>
    <w:p w14:paraId="7E3B592E" w14:textId="77777777" w:rsidR="004C7259" w:rsidRPr="006D7A2B" w:rsidRDefault="004C7259" w:rsidP="0096712F">
      <w:pPr>
        <w:tabs>
          <w:tab w:val="left" w:pos="284"/>
        </w:tabs>
        <w:spacing w:after="0"/>
        <w:jc w:val="center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7542994" w14:textId="77777777" w:rsidR="00112CA1" w:rsidRPr="006D7A2B" w:rsidRDefault="00112CA1" w:rsidP="0096712F">
      <w:pPr>
        <w:pBdr>
          <w:top w:val="single" w:sz="4" w:space="1" w:color="auto"/>
          <w:bottom w:val="single" w:sz="4" w:space="1" w:color="auto"/>
        </w:pBdr>
        <w:shd w:val="clear" w:color="auto" w:fill="D9E2F3"/>
        <w:tabs>
          <w:tab w:val="left" w:pos="426"/>
        </w:tabs>
        <w:spacing w:after="0"/>
        <w:contextualSpacing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  <w:t>I DALIS. PIRKIMO OBJEKTO APRAŠYMAS</w:t>
      </w:r>
    </w:p>
    <w:p w14:paraId="72CBF90B" w14:textId="77777777" w:rsidR="00112CA1" w:rsidRPr="006D7A2B" w:rsidRDefault="00112CA1" w:rsidP="00D8343E">
      <w:pPr>
        <w:numPr>
          <w:ilvl w:val="0"/>
          <w:numId w:val="7"/>
        </w:numPr>
        <w:pBdr>
          <w:bottom w:val="single" w:sz="4" w:space="1" w:color="auto"/>
        </w:pBdr>
        <w:tabs>
          <w:tab w:val="left" w:pos="284"/>
        </w:tabs>
        <w:spacing w:after="0"/>
        <w:contextualSpacing/>
        <w:jc w:val="both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  <w:t>SĄVOKOS IR SUTRUMPINIMAI</w:t>
      </w:r>
    </w:p>
    <w:p w14:paraId="161E0985" w14:textId="7E82A6EA" w:rsidR="00112CA1" w:rsidRPr="006D7A2B" w:rsidRDefault="342DD1E5" w:rsidP="00464D53">
      <w:pPr>
        <w:numPr>
          <w:ilvl w:val="1"/>
          <w:numId w:val="7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bookmarkStart w:id="0" w:name="_Hlk164079465"/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Perkančioji organizacija </w:t>
      </w:r>
      <w:bookmarkEnd w:id="0"/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– </w:t>
      </w:r>
      <w:r w:rsidR="4CA78519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akcinė bendrovė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„Regitra“</w:t>
      </w:r>
      <w:r w:rsidR="32DAC60D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,</w:t>
      </w:r>
      <w:r w:rsidR="32DAC60D" w:rsidRPr="008F65C2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kuri po viešojo pirkimo – pardavimo sutarties (toliau – Sutartis) sudarymo vadinama</w:t>
      </w:r>
      <w:r w:rsidR="001C235C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Užsakovu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.</w:t>
      </w:r>
    </w:p>
    <w:p w14:paraId="195FE3CC" w14:textId="5319CA92" w:rsidR="00112CA1" w:rsidRPr="006D7A2B" w:rsidRDefault="342DD1E5" w:rsidP="009C7F9B">
      <w:pPr>
        <w:numPr>
          <w:ilvl w:val="1"/>
          <w:numId w:val="7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Tiekėjas – ūkio subjektas – fizinis asmuo, privatusis juridinis asmuo, viešasis juridinis asmuo, kitos organizacijos ir jų padaliniai ar tokių asmenų grupė, su kuriuo Perkančioji organizacija sudaro </w:t>
      </w:r>
      <w:r w:rsidR="54B1FA22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S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utartį</w:t>
      </w:r>
      <w:r w:rsidR="54B1FA22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dėl pirkimo objekto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13F4DCC6" w14:textId="79CA2A80" w:rsidR="00BA3D24" w:rsidRPr="006D7A2B" w:rsidRDefault="009D0182" w:rsidP="009C7F9B">
      <w:pPr>
        <w:numPr>
          <w:ilvl w:val="1"/>
          <w:numId w:val="7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FA269D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Gesintuvas </w:t>
      </w:r>
      <w:r w:rsidR="00BA3D24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MG </w:t>
      </w:r>
      <w:r w:rsidR="00183C7C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–</w:t>
      </w:r>
      <w:r w:rsidR="00BA3D24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miltelinis gesintuvas;</w:t>
      </w:r>
    </w:p>
    <w:p w14:paraId="2E19F922" w14:textId="5657B88D" w:rsidR="00BA3D24" w:rsidRDefault="009D0182" w:rsidP="009C7F9B">
      <w:pPr>
        <w:numPr>
          <w:ilvl w:val="1"/>
          <w:numId w:val="7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Gesintuvas </w:t>
      </w:r>
      <w:r w:rsidR="00BA3D24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AG – angliarūgštės gesintuvas.</w:t>
      </w:r>
    </w:p>
    <w:p w14:paraId="4E788921" w14:textId="31657ECA" w:rsidR="00984FF0" w:rsidRDefault="00984FF0" w:rsidP="009C7F9B">
      <w:pPr>
        <w:numPr>
          <w:ilvl w:val="1"/>
          <w:numId w:val="7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Gaisr</w:t>
      </w:r>
      <w:r w:rsidR="00E72450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ų gesinimo įrenginiai </w:t>
      </w:r>
      <w:r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– gesintuvai ir gaisriniai čiaupai.</w:t>
      </w:r>
    </w:p>
    <w:p w14:paraId="6ADA8A1A" w14:textId="77777777" w:rsidR="00F5413E" w:rsidRPr="00F5413E" w:rsidRDefault="00F5413E" w:rsidP="00F5413E">
      <w:pPr>
        <w:tabs>
          <w:tab w:val="left" w:pos="284"/>
          <w:tab w:val="left" w:pos="426"/>
        </w:tabs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2B39C0AC" w14:textId="77777777" w:rsidR="00112CA1" w:rsidRPr="006D7A2B" w:rsidRDefault="00112CA1" w:rsidP="009C7F9B">
      <w:pPr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  <w:t>PIRKIMO OBJEKTAS</w:t>
      </w:r>
    </w:p>
    <w:p w14:paraId="143736CA" w14:textId="477E583D" w:rsidR="007900F2" w:rsidRPr="001B0F28" w:rsidRDefault="008F65C2" w:rsidP="009C7F9B">
      <w:pPr>
        <w:pStyle w:val="ListParagraph"/>
        <w:numPr>
          <w:ilvl w:val="1"/>
          <w:numId w:val="7"/>
        </w:numPr>
        <w:tabs>
          <w:tab w:val="left" w:pos="426"/>
          <w:tab w:val="left" w:pos="1560"/>
        </w:tabs>
        <w:spacing w:after="0"/>
        <w:ind w:left="0" w:firstLine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8F65C2">
        <w:rPr>
          <w:rFonts w:ascii="Times New Roman" w:hAnsi="Times New Roman" w:cs="Times New Roman"/>
          <w:sz w:val="24"/>
          <w:szCs w:val="24"/>
        </w:rPr>
        <w:t xml:space="preserve">Gesintuvų patikra, pildymas, techninė priežiūra, remontas, gaisrinių čiaupų patikra (toliau </w:t>
      </w:r>
      <w:r w:rsidR="00EC67F6">
        <w:rPr>
          <w:rFonts w:ascii="Times New Roman" w:hAnsi="Times New Roman" w:cs="Times New Roman"/>
          <w:sz w:val="24"/>
          <w:szCs w:val="24"/>
        </w:rPr>
        <w:t>–</w:t>
      </w:r>
      <w:r w:rsidRPr="008F65C2">
        <w:rPr>
          <w:rFonts w:ascii="Times New Roman" w:hAnsi="Times New Roman" w:cs="Times New Roman"/>
          <w:sz w:val="24"/>
          <w:szCs w:val="24"/>
        </w:rPr>
        <w:t xml:space="preserve"> Paslaugos) ir detalės (toliau </w:t>
      </w:r>
      <w:r w:rsidR="00EC67F6">
        <w:rPr>
          <w:rFonts w:ascii="Times New Roman" w:hAnsi="Times New Roman" w:cs="Times New Roman"/>
          <w:sz w:val="24"/>
          <w:szCs w:val="24"/>
        </w:rPr>
        <w:t>–</w:t>
      </w:r>
      <w:r w:rsidRPr="008F65C2">
        <w:rPr>
          <w:rFonts w:ascii="Times New Roman" w:hAnsi="Times New Roman" w:cs="Times New Roman"/>
          <w:sz w:val="24"/>
          <w:szCs w:val="24"/>
        </w:rPr>
        <w:t xml:space="preserve"> Detalės), gesintuvai </w:t>
      </w:r>
      <w:r w:rsidR="00F00111">
        <w:rPr>
          <w:rFonts w:ascii="Times New Roman" w:hAnsi="Times New Roman" w:cs="Times New Roman"/>
          <w:sz w:val="24"/>
          <w:szCs w:val="24"/>
        </w:rPr>
        <w:t>ir v</w:t>
      </w:r>
      <w:r w:rsidR="00F00111" w:rsidRPr="00F00111">
        <w:rPr>
          <w:rFonts w:ascii="Times New Roman" w:hAnsi="Times New Roman" w:cs="Times New Roman"/>
          <w:sz w:val="24"/>
          <w:szCs w:val="24"/>
        </w:rPr>
        <w:t>idaus gaisrinio vandentiekio patikros žurnala</w:t>
      </w:r>
      <w:r w:rsidR="00F00111">
        <w:rPr>
          <w:rFonts w:ascii="Times New Roman" w:hAnsi="Times New Roman" w:cs="Times New Roman"/>
          <w:sz w:val="24"/>
          <w:szCs w:val="24"/>
        </w:rPr>
        <w:t xml:space="preserve">i </w:t>
      </w:r>
      <w:r w:rsidRPr="008F65C2">
        <w:rPr>
          <w:rFonts w:ascii="Times New Roman" w:hAnsi="Times New Roman" w:cs="Times New Roman"/>
          <w:sz w:val="24"/>
          <w:szCs w:val="24"/>
        </w:rPr>
        <w:t xml:space="preserve">(toliau </w:t>
      </w:r>
      <w:r w:rsidR="00EC67F6">
        <w:rPr>
          <w:rFonts w:ascii="Times New Roman" w:hAnsi="Times New Roman" w:cs="Times New Roman"/>
          <w:sz w:val="24"/>
          <w:szCs w:val="24"/>
        </w:rPr>
        <w:t>–</w:t>
      </w:r>
      <w:r w:rsidRPr="008F65C2">
        <w:rPr>
          <w:rFonts w:ascii="Times New Roman" w:hAnsi="Times New Roman" w:cs="Times New Roman"/>
          <w:sz w:val="24"/>
          <w:szCs w:val="24"/>
        </w:rPr>
        <w:t xml:space="preserve"> Prekės)</w:t>
      </w:r>
    </w:p>
    <w:p w14:paraId="0C7BB567" w14:textId="53FC618D" w:rsidR="00C4035A" w:rsidRPr="006D7A2B" w:rsidRDefault="234C415B" w:rsidP="009C7F9B">
      <w:pPr>
        <w:pStyle w:val="ListParagraph"/>
        <w:numPr>
          <w:ilvl w:val="1"/>
          <w:numId w:val="7"/>
        </w:numPr>
        <w:tabs>
          <w:tab w:val="left" w:pos="426"/>
          <w:tab w:val="left" w:pos="1560"/>
        </w:tabs>
        <w:spacing w:after="0"/>
        <w:ind w:left="0" w:firstLine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 xml:space="preserve">BVPŽ KODAS: pagrindinis – </w:t>
      </w:r>
      <w:r w:rsidR="00E073CA" w:rsidRPr="006D7A2B">
        <w:rPr>
          <w:rFonts w:ascii="Times New Roman" w:hAnsi="Times New Roman" w:cs="Times New Roman"/>
          <w:sz w:val="24"/>
          <w:szCs w:val="24"/>
        </w:rPr>
        <w:t>50413200-5;</w:t>
      </w:r>
      <w:r w:rsidR="001C4037" w:rsidRPr="006D7A2B">
        <w:rPr>
          <w:rFonts w:ascii="Times New Roman" w:hAnsi="Times New Roman" w:cs="Times New Roman"/>
          <w:sz w:val="24"/>
          <w:szCs w:val="24"/>
        </w:rPr>
        <w:t xml:space="preserve"> papildomi: </w:t>
      </w:r>
      <w:r w:rsidR="00051E93" w:rsidRPr="006D7A2B">
        <w:rPr>
          <w:rFonts w:ascii="Times New Roman" w:hAnsi="Times New Roman" w:cs="Times New Roman"/>
          <w:sz w:val="24"/>
          <w:szCs w:val="24"/>
        </w:rPr>
        <w:t>24951230-6, 71632000-7, 42131100-7, 44482100-3</w:t>
      </w:r>
      <w:r w:rsidR="00E073CA" w:rsidRPr="006D7A2B">
        <w:rPr>
          <w:rFonts w:ascii="Times New Roman" w:hAnsi="Times New Roman" w:cs="Times New Roman"/>
          <w:sz w:val="24"/>
          <w:szCs w:val="24"/>
        </w:rPr>
        <w:t>.</w:t>
      </w:r>
    </w:p>
    <w:p w14:paraId="6DEA29F2" w14:textId="77777777" w:rsidR="00EE771D" w:rsidRPr="006D7A2B" w:rsidRDefault="00EE771D" w:rsidP="00EE771D">
      <w:pPr>
        <w:pStyle w:val="ListParagraph"/>
        <w:tabs>
          <w:tab w:val="left" w:pos="426"/>
          <w:tab w:val="left" w:pos="1560"/>
        </w:tabs>
        <w:spacing w:after="0"/>
        <w:ind w:left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14:paraId="253C8928" w14:textId="77777777" w:rsidR="00112CA1" w:rsidRPr="006D7A2B" w:rsidRDefault="00112CA1" w:rsidP="009C7F9B">
      <w:pPr>
        <w:numPr>
          <w:ilvl w:val="0"/>
          <w:numId w:val="7"/>
        </w:numPr>
        <w:pBdr>
          <w:top w:val="single" w:sz="4" w:space="1" w:color="auto"/>
          <w:bottom w:val="single" w:sz="4" w:space="0" w:color="auto"/>
        </w:pBd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  <w:t>KIEKIS (APIMTIS)</w:t>
      </w:r>
    </w:p>
    <w:p w14:paraId="7CC1A1D3" w14:textId="77777777" w:rsidR="00956A0E" w:rsidRPr="006D7A2B" w:rsidRDefault="00956A0E" w:rsidP="009C7F9B">
      <w:pPr>
        <w:pStyle w:val="ListParagraph"/>
        <w:numPr>
          <w:ilvl w:val="1"/>
          <w:numId w:val="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Hlk50618282"/>
      <w:r w:rsidRPr="006D7A2B">
        <w:rPr>
          <w:rFonts w:ascii="Times New Roman" w:eastAsia="Times New Roman" w:hAnsi="Times New Roman" w:cs="Times New Roman"/>
          <w:sz w:val="24"/>
          <w:szCs w:val="24"/>
          <w:lang w:eastAsia="lt-LT"/>
        </w:rPr>
        <w:t>Kiekis (apimtis)</w:t>
      </w:r>
      <w:r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tbl>
      <w:tblPr>
        <w:tblW w:w="979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93"/>
        <w:gridCol w:w="4961"/>
        <w:gridCol w:w="2126"/>
        <w:gridCol w:w="1704"/>
        <w:gridCol w:w="11"/>
      </w:tblGrid>
      <w:tr w:rsidR="004D18C0" w:rsidRPr="006D7A2B" w14:paraId="26FFEBED" w14:textId="77777777" w:rsidTr="008F65C2">
        <w:trPr>
          <w:gridAfter w:val="1"/>
          <w:wAfter w:w="11" w:type="dxa"/>
          <w:trHeight w:val="110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8ED973" w:fill="A9D08E"/>
            <w:vAlign w:val="center"/>
          </w:tcPr>
          <w:p w14:paraId="6FB93C15" w14:textId="7C0A3D15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961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shd w:val="clear" w:color="8ED973" w:fill="A9D08E"/>
            <w:vAlign w:val="center"/>
          </w:tcPr>
          <w:p w14:paraId="3042F3C8" w14:textId="550C03DC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Paslaugos</w:t>
            </w:r>
            <w:r w:rsidR="00920690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/</w:t>
            </w:r>
            <w:r w:rsidR="00E7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</w:t>
            </w:r>
            <w:r w:rsidR="00920690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rekės</w:t>
            </w:r>
            <w:r w:rsidR="00E7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/Detalės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pavadinimas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ED973" w:fill="A9D08E"/>
            <w:vAlign w:val="center"/>
          </w:tcPr>
          <w:p w14:paraId="138F06C4" w14:textId="4D390081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70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8ED973" w:fill="A9D08E"/>
            <w:vAlign w:val="center"/>
          </w:tcPr>
          <w:p w14:paraId="71034F23" w14:textId="5272176D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Preliminarus kiekis per </w:t>
            </w:r>
            <w:r w:rsidR="00483CAC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36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mėn.</w:t>
            </w:r>
          </w:p>
        </w:tc>
      </w:tr>
      <w:tr w:rsidR="004D18C0" w:rsidRPr="006D7A2B" w14:paraId="2D6F5083" w14:textId="77777777" w:rsidTr="008F65C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EFA9298" w14:textId="58DF5A3B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1</w:t>
            </w:r>
            <w:r w:rsidR="004F45D2"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8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7A4E6B17" w14:textId="7E834167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Gesintuvų patikra</w:t>
            </w:r>
          </w:p>
        </w:tc>
      </w:tr>
      <w:tr w:rsidR="004D18C0" w:rsidRPr="006D7A2B" w14:paraId="0F8FD331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A911" w14:textId="77777777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EFF4" w14:textId="7210213E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</w:t>
            </w:r>
            <w:r w:rsidR="007058AA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o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MG </w:t>
            </w:r>
            <w:r w:rsidR="009A685A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–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  <w:r w:rsidR="004C0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kg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patikra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F9FA" w14:textId="2D314BF4" w:rsidR="004D18C0" w:rsidRPr="006D7A2B" w:rsidRDefault="001C3F93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kartas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4A5D" w14:textId="5FC1F7CE" w:rsidR="004D18C0" w:rsidRPr="006D7A2B" w:rsidRDefault="00483CAC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84</w:t>
            </w:r>
          </w:p>
        </w:tc>
      </w:tr>
      <w:tr w:rsidR="00BB395F" w:rsidRPr="006D7A2B" w14:paraId="15B54F5C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A697" w14:textId="77777777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B3A4" w14:textId="18FE5DEC" w:rsidR="00BB395F" w:rsidRPr="006D7A2B" w:rsidRDefault="00BB395F" w:rsidP="00BB3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Gesintuvo MG – 2 </w:t>
            </w:r>
            <w:r w:rsidR="004C0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kg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patikra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D074" w14:textId="53F38FE3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6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6AAE" w14:textId="4A94F5CD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21</w:t>
            </w:r>
          </w:p>
        </w:tc>
      </w:tr>
      <w:tr w:rsidR="00BB395F" w:rsidRPr="006D7A2B" w14:paraId="17DDDF1F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C29D" w14:textId="625EDD3D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EF2E" w14:textId="7B5B1047" w:rsidR="00BB395F" w:rsidRPr="006D7A2B" w:rsidRDefault="00BB395F" w:rsidP="00BB3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="00016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MG – 4 </w:t>
            </w:r>
            <w:r w:rsidR="004C0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kg</w:t>
            </w:r>
            <w:r w:rsidR="004C0FD5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patikra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E563" w14:textId="148AD056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6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9200" w14:textId="04AD7B1B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21</w:t>
            </w:r>
          </w:p>
        </w:tc>
      </w:tr>
      <w:tr w:rsidR="00BB395F" w:rsidRPr="006D7A2B" w14:paraId="4FF1D20D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68ED" w14:textId="5E515D72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1C91" w14:textId="4C27C044" w:rsidR="00BB395F" w:rsidRPr="006D7A2B" w:rsidRDefault="00BB395F" w:rsidP="00BB3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6D7A2B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MG – 6 </w:t>
            </w:r>
            <w:r w:rsidR="004C0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kg</w:t>
            </w:r>
            <w:r w:rsidR="004C0FD5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patikra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4EAA" w14:textId="51ED28E7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6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EA07" w14:textId="03BA8B79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630</w:t>
            </w:r>
          </w:p>
        </w:tc>
      </w:tr>
      <w:tr w:rsidR="00BB395F" w:rsidRPr="006D7A2B" w14:paraId="6F57C0BE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2FD1" w14:textId="6C9EBD62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1867" w14:textId="5B3BD3F8" w:rsidR="00BB395F" w:rsidRPr="006D7A2B" w:rsidRDefault="00BB395F" w:rsidP="00BB3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6D7A2B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MG – 9 </w:t>
            </w:r>
            <w:r w:rsidR="004C0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kg</w:t>
            </w:r>
            <w:r w:rsidR="004C0FD5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patikra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9536" w14:textId="0C679EA2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6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F917" w14:textId="64CB4F12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BB395F" w:rsidRPr="006D7A2B" w14:paraId="1D2F1A4E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2D9D" w14:textId="08B3DE63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ABCA" w14:textId="31C376EE" w:rsidR="00BB395F" w:rsidRPr="006D7A2B" w:rsidRDefault="00BB395F" w:rsidP="00BB3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6D7A2B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MG – 12 </w:t>
            </w:r>
            <w:r w:rsidR="004C0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kg</w:t>
            </w:r>
            <w:r w:rsidR="004C0FD5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patikra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B557" w14:textId="26CB62D8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6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305D" w14:textId="6FCD37C2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</w:t>
            </w:r>
          </w:p>
        </w:tc>
      </w:tr>
      <w:tr w:rsidR="00BB395F" w:rsidRPr="006D7A2B" w14:paraId="25721216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F6DB" w14:textId="4BC1FD2A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0534" w14:textId="5BC82C11" w:rsidR="00BB395F" w:rsidRPr="00B74E50" w:rsidRDefault="00BB395F" w:rsidP="00BB3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74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B74E50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B74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MG – 25 </w:t>
            </w:r>
            <w:r w:rsidR="004C0FD5" w:rsidRPr="00B74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kg </w:t>
            </w:r>
            <w:r w:rsidRPr="00B74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patikra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AC01" w14:textId="4B562E81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6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66F7" w14:textId="06CEAC51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</w:t>
            </w:r>
          </w:p>
        </w:tc>
      </w:tr>
      <w:tr w:rsidR="00BB395F" w:rsidRPr="006D7A2B" w14:paraId="17BA7F55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9914" w14:textId="3DA471E0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78E5" w14:textId="3940914B" w:rsidR="00BB395F" w:rsidRPr="00B74E50" w:rsidRDefault="00BB395F" w:rsidP="00BB3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74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B74E50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B74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AG-2</w:t>
            </w:r>
            <w:r w:rsidR="00B74E50" w:rsidRPr="008F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kg</w:t>
            </w:r>
            <w:r w:rsidRPr="00B74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patikra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2763" w14:textId="54343659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6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C0DB" w14:textId="61A7F734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</w:tr>
      <w:tr w:rsidR="00BB395F" w:rsidRPr="006D7A2B" w14:paraId="16E81F54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9766" w14:textId="4ADD8660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14BF" w14:textId="59C9073A" w:rsidR="00BB395F" w:rsidRPr="00B74E50" w:rsidRDefault="00BB395F" w:rsidP="00BB3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74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B74E50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B74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AG-5 </w:t>
            </w:r>
            <w:r w:rsidR="00B74E50" w:rsidRPr="008F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kg </w:t>
            </w:r>
            <w:r w:rsidRPr="00B74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patikra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487A" w14:textId="0B4DBA10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65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C46C" w14:textId="443746CA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27</w:t>
            </w:r>
          </w:p>
        </w:tc>
      </w:tr>
      <w:tr w:rsidR="004D18C0" w:rsidRPr="006D7A2B" w14:paraId="1E62B4BA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90CAE8" w14:textId="77777777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C51A6C" w14:textId="77777777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D937500" w14:textId="77777777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CFC840D" w14:textId="77777777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4D18C0" w:rsidRPr="006D7A2B" w14:paraId="6D7D8FFF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  <w:vAlign w:val="center"/>
          </w:tcPr>
          <w:p w14:paraId="08F90A0E" w14:textId="03B48E7E" w:rsidR="004D18C0" w:rsidRPr="006D7A2B" w:rsidRDefault="00FF7BE1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2</w:t>
            </w:r>
            <w:r w:rsidR="004D18C0"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  <w:vAlign w:val="center"/>
          </w:tcPr>
          <w:p w14:paraId="55037142" w14:textId="57AD7149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Gesintuvų pildymas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</w:tcPr>
          <w:p w14:paraId="17D415B2" w14:textId="77777777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  <w:vAlign w:val="center"/>
          </w:tcPr>
          <w:p w14:paraId="001CD755" w14:textId="674687C9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BB395F" w:rsidRPr="006D7A2B" w14:paraId="77884506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2BB8" w14:textId="4B869C19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D9ED" w14:textId="4214C86F" w:rsidR="00BB395F" w:rsidRPr="006D7A2B" w:rsidRDefault="00BB395F" w:rsidP="00BB3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6D7A2B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MG - 1 </w:t>
            </w:r>
            <w:r w:rsidR="004C0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kg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pildymas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3322" w14:textId="4CF40AF2" w:rsidR="00BB395F" w:rsidRPr="006D7A2B" w:rsidRDefault="00C61B44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</w:t>
            </w:r>
            <w:r w:rsidR="00BB395F" w:rsidRPr="00FA0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artas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(pildymas)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601D" w14:textId="765CAD2C" w:rsidR="00BB395F" w:rsidRPr="006D7A2B" w:rsidRDefault="00BB395F" w:rsidP="00BB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</w:tr>
      <w:tr w:rsidR="00C61B44" w:rsidRPr="006D7A2B" w14:paraId="641B5EC1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E733" w14:textId="772E3437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5848" w14:textId="2AA081E1" w:rsidR="00C61B44" w:rsidRPr="006D7A2B" w:rsidRDefault="00C61B44" w:rsidP="00C61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6D7A2B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MG - 2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kg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pildymas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C5DE" w14:textId="0D68F41D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D7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 (pildymas)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AA4F" w14:textId="45D4E07B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C61B44" w:rsidRPr="006D7A2B" w14:paraId="16343DF3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0BF3" w14:textId="146539EE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2A18" w14:textId="03268C73" w:rsidR="00C61B44" w:rsidRPr="006D7A2B" w:rsidRDefault="00C61B44" w:rsidP="00C61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6D7A2B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MG – 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kg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pildymas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E84C" w14:textId="0C6F8941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D7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 (pildymas)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92C4" w14:textId="35FFE1E1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C61B44" w:rsidRPr="006D7A2B" w14:paraId="5F4CD8E3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BE71" w14:textId="6DAC838A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CA18" w14:textId="5CF7E14F" w:rsidR="00C61B44" w:rsidRPr="006D7A2B" w:rsidRDefault="00C61B44" w:rsidP="00C61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6D7A2B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MG - 6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kg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pildymas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1749" w14:textId="06A55727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D7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 (pildymas)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DAC7" w14:textId="34895698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</w:t>
            </w:r>
          </w:p>
        </w:tc>
      </w:tr>
      <w:tr w:rsidR="00C61B44" w:rsidRPr="006D7A2B" w14:paraId="10BA72A1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5914" w14:textId="2B70B022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1B39" w14:textId="7363BBAE" w:rsidR="00C61B44" w:rsidRPr="006D7A2B" w:rsidRDefault="00C61B44" w:rsidP="00C61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6D7A2B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MG – 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kg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pildymas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927E" w14:textId="73419B12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D7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 (pildymas)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3413" w14:textId="1080C562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C61B44" w:rsidRPr="006D7A2B" w14:paraId="673A51F5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4707" w14:textId="34EA0643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CEC1" w14:textId="1F9A250C" w:rsidR="00C61B44" w:rsidRPr="006D7A2B" w:rsidRDefault="00C61B44" w:rsidP="00C61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6D7A2B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MG – 12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kg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pildymas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BAC3" w14:textId="7AFA3BAA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D7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 (pildymas)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9B93" w14:textId="04C50603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C61B44" w:rsidRPr="006D7A2B" w14:paraId="6DB9375C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1200" w14:textId="23BFA804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565A" w14:textId="740DC3A1" w:rsidR="00C61B44" w:rsidRPr="006D7A2B" w:rsidRDefault="00C61B44" w:rsidP="00C61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6D7A2B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MG –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kg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pildymas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301E" w14:textId="497CCFDB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D7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 (pildymas)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980E" w14:textId="11A4453B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C61B44" w:rsidRPr="006D7A2B" w14:paraId="0D343C50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24C" w14:textId="448C261C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E3CE" w14:textId="31FA3865" w:rsidR="00C61B44" w:rsidRPr="006D7A2B" w:rsidRDefault="00C61B44" w:rsidP="00C61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6D7A2B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AG-2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kg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pildymas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C4BB" w14:textId="3B2F022A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D7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 (pildymas)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3BF7" w14:textId="3EFA1BDF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C61B44" w:rsidRPr="006D7A2B" w14:paraId="5FBF00D2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8AC7" w14:textId="52B00A89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B33B" w14:textId="244DC808" w:rsidR="00C61B44" w:rsidRPr="006D7A2B" w:rsidRDefault="00C61B44" w:rsidP="00C61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</w:t>
            </w:r>
            <w:r w:rsidRPr="006D7A2B" w:rsidDel="00705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AG-5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kg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pildymas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5AEE" w14:textId="0667C5E1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D7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kartas (pildymas)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CE74" w14:textId="14E13533" w:rsidR="00C61B44" w:rsidRPr="006D7A2B" w:rsidRDefault="00C61B44" w:rsidP="00C61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4D18C0" w:rsidRPr="006D7A2B" w14:paraId="028D521F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8F5979" w14:textId="13422B04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6840FD" w14:textId="663C38F5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2241BAA" w14:textId="77777777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D91EF12" w14:textId="5FFEB952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4D18C0" w:rsidRPr="006D7A2B" w14:paraId="4D04F04E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  <w:vAlign w:val="center"/>
          </w:tcPr>
          <w:p w14:paraId="397F425B" w14:textId="563CAFBC" w:rsidR="004D18C0" w:rsidRPr="006D7A2B" w:rsidRDefault="00FD027A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bookmarkStart w:id="2" w:name="_Hlk199854500"/>
            <w:r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3</w:t>
            </w:r>
            <w:r w:rsidR="004D18C0"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  <w:vAlign w:val="center"/>
          </w:tcPr>
          <w:p w14:paraId="622171CD" w14:textId="6F7D99EC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Prekės</w:t>
            </w:r>
            <w:r w:rsidR="009F690C"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</w:tcPr>
          <w:p w14:paraId="3817B006" w14:textId="77777777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  <w:vAlign w:val="center"/>
          </w:tcPr>
          <w:p w14:paraId="7FC894E4" w14:textId="77777777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4D18C0" w:rsidRPr="006D7A2B" w14:paraId="542FD535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22F0" w14:textId="2508D621" w:rsidR="004D18C0" w:rsidRPr="006D7A2B" w:rsidRDefault="00FD027A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  <w:r w:rsidR="004D18C0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173F" w14:textId="2832BA1E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Gesintuvas MG - 1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9F5C" w14:textId="7F32C1B8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4D3C" w14:textId="2CA7F3B0" w:rsidR="004D18C0" w:rsidRPr="006D7A2B" w:rsidRDefault="00483CAC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</w:tr>
      <w:tr w:rsidR="004D18C0" w:rsidRPr="006D7A2B" w14:paraId="2F991065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9D29" w14:textId="54BF8936" w:rsidR="004D18C0" w:rsidRPr="006D7A2B" w:rsidRDefault="00FD027A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  <w:r w:rsidR="004D18C0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0B8E" w14:textId="33DCD36C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Gesintuvas MG - 2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2286" w14:textId="593EB85D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43A7" w14:textId="25C3685D" w:rsidR="004D18C0" w:rsidRPr="006D7A2B" w:rsidRDefault="00483CAC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4D18C0" w:rsidRPr="006D7A2B" w14:paraId="2CB79E4E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AC5E" w14:textId="3C4EA3AE" w:rsidR="004D18C0" w:rsidRPr="006D7A2B" w:rsidRDefault="00FD027A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3</w:t>
            </w:r>
            <w:r w:rsidR="004D18C0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  <w:r w:rsidR="004D18C0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8A39" w14:textId="42F3F431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Gesintuvas MG – 4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7670" w14:textId="15874BE7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7656" w14:textId="6DD99097" w:rsidR="004D18C0" w:rsidRPr="006D7A2B" w:rsidRDefault="00483CAC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4D18C0" w:rsidRPr="006D7A2B" w14:paraId="2E79EC77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AD8F" w14:textId="428A4E82" w:rsidR="004D18C0" w:rsidRPr="006D7A2B" w:rsidRDefault="00FD027A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  <w:r w:rsidR="004D18C0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  <w:r w:rsidR="004D18C0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00DC" w14:textId="50467C61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Gesintuvas MG – 6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D22B" w14:textId="0277A621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C6D7" w14:textId="0E9E6E7F" w:rsidR="004D18C0" w:rsidRPr="006D7A2B" w:rsidRDefault="00483CAC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</w:tr>
      <w:tr w:rsidR="004D18C0" w:rsidRPr="006D7A2B" w14:paraId="5851CA14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AB29" w14:textId="50A7852E" w:rsidR="004D18C0" w:rsidRPr="006D7A2B" w:rsidRDefault="00FD027A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  <w:r w:rsidR="004D18C0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  <w:r w:rsidR="004D18C0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F7F9" w14:textId="4C562385" w:rsidR="004D18C0" w:rsidRPr="006D7A2B" w:rsidRDefault="004D18C0" w:rsidP="004D1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Gesintuvas MG – 9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827" w14:textId="432CDEDC" w:rsidR="004D18C0" w:rsidRPr="006D7A2B" w:rsidRDefault="004D18C0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3896" w14:textId="2D55993D" w:rsidR="004D18C0" w:rsidRPr="006D7A2B" w:rsidRDefault="00483CAC" w:rsidP="004D1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bookmarkEnd w:id="2"/>
      <w:tr w:rsidR="00FF7BE1" w:rsidRPr="006D7A2B" w14:paraId="2F0E56CC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9DF8" w14:textId="1D20300A" w:rsidR="00FF7BE1" w:rsidRPr="006D7A2B" w:rsidRDefault="00FD027A" w:rsidP="00FF7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  <w:r w:rsidR="00FF7BE1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  <w:r w:rsidR="00FF7BE1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D5A2" w14:textId="12E26C92" w:rsidR="00FF7BE1" w:rsidRPr="006D7A2B" w:rsidRDefault="00FF7BE1" w:rsidP="00FF7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Gesintuvas MG – 12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9DF1" w14:textId="7E0D2493" w:rsidR="00FF7BE1" w:rsidRPr="006D7A2B" w:rsidRDefault="00FF7BE1" w:rsidP="00FF7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FB4B" w14:textId="225EECEC" w:rsidR="00FF7BE1" w:rsidRPr="006D7A2B" w:rsidRDefault="00483CAC" w:rsidP="00FF7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FF7BE1" w:rsidRPr="006D7A2B" w14:paraId="2BB2037F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3AF3" w14:textId="014CA3A0" w:rsidR="00FF7BE1" w:rsidRPr="006D7A2B" w:rsidRDefault="00FD027A" w:rsidP="00FF7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  <w:r w:rsidR="00FF7BE1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</w:t>
            </w:r>
            <w:r w:rsidR="00FF7BE1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53A6" w14:textId="44CFB1DC" w:rsidR="00FF7BE1" w:rsidRPr="006D7A2B" w:rsidRDefault="00FF7BE1" w:rsidP="00FF7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Gesintuvas MG – 25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B2D7" w14:textId="59410B1F" w:rsidR="00FF7BE1" w:rsidRPr="006D7A2B" w:rsidRDefault="00FF7BE1" w:rsidP="00FF7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AA09" w14:textId="450D88AF" w:rsidR="00FF7BE1" w:rsidRPr="006D7A2B" w:rsidRDefault="00483CAC" w:rsidP="00FF7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FF7BE1" w:rsidRPr="006D7A2B" w14:paraId="7439FD5B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D678" w14:textId="2059F19A" w:rsidR="00FF7BE1" w:rsidRPr="006D7A2B" w:rsidRDefault="00FD027A" w:rsidP="00FF7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  <w:r w:rsidR="00FF7BE1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</w:t>
            </w:r>
            <w:r w:rsidR="00FF7BE1"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AE42" w14:textId="61F66CBF" w:rsidR="00FF7BE1" w:rsidRPr="006D7A2B" w:rsidRDefault="00FF7BE1" w:rsidP="00FF7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Gesintuvas AG-2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ECB3" w14:textId="2F547782" w:rsidR="00FF7BE1" w:rsidRPr="006D7A2B" w:rsidRDefault="00FF7BE1" w:rsidP="00FF7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56E2" w14:textId="708A75CD" w:rsidR="00FF7BE1" w:rsidRPr="006D7A2B" w:rsidRDefault="00483CAC" w:rsidP="00FF7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1A6DCC" w:rsidRPr="006D7A2B" w14:paraId="450002C0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1BCD" w14:textId="4A4E4D57" w:rsidR="001A6DCC" w:rsidRPr="006D7A2B" w:rsidRDefault="001A6DCC" w:rsidP="001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3.9.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4403" w14:textId="38F9F1CD" w:rsidR="001A6DCC" w:rsidRPr="006D7A2B" w:rsidRDefault="001A6DCC" w:rsidP="001A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Gesintuvas AG-5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1E4D" w14:textId="67BE0E3A" w:rsidR="001A6DCC" w:rsidRPr="006D7A2B" w:rsidRDefault="001A6DCC" w:rsidP="001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4982" w14:textId="5450578C" w:rsidR="001A6DCC" w:rsidRPr="006D7A2B" w:rsidRDefault="00483CAC" w:rsidP="001A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F00111" w:rsidRPr="006D7A2B" w14:paraId="3CF168B8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EBAE" w14:textId="3B9FB5CA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3D97" w14:textId="61A83953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Vidaus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gaisrinio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vandentiekio patikros žurnalas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995A" w14:textId="0DAC2189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072F" w14:textId="1F8F4C54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</w:t>
            </w:r>
          </w:p>
        </w:tc>
      </w:tr>
      <w:tr w:rsidR="00F00111" w:rsidRPr="006D7A2B" w14:paraId="79BCE407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934" w14:textId="77777777" w:rsidR="00F00111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B3BC" w14:textId="77777777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16F4" w14:textId="7777777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5872" w14:textId="7777777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F00111" w:rsidRPr="006D7A2B" w14:paraId="6808B5C3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  <w:vAlign w:val="center"/>
          </w:tcPr>
          <w:p w14:paraId="51C336F3" w14:textId="4CDDD03F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  <w:vAlign w:val="center"/>
          </w:tcPr>
          <w:p w14:paraId="491FDC0C" w14:textId="75788F26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Detalės</w:t>
            </w:r>
            <w:r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</w:tcPr>
          <w:p w14:paraId="6649950B" w14:textId="7777777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  <w:vAlign w:val="center"/>
          </w:tcPr>
          <w:p w14:paraId="2FE7BB49" w14:textId="20E1A0A9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F00111" w:rsidRPr="006D7A2B" w14:paraId="699B9D71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ED24" w14:textId="3136D23C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74EB" w14:textId="792A91DE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Apsauginis kaištis gesintuvui MG -1 ir MG-2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1225" w14:textId="5F1A81D4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E6D1" w14:textId="12BBED5D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</w:t>
            </w:r>
          </w:p>
        </w:tc>
      </w:tr>
      <w:tr w:rsidR="00F00111" w:rsidRPr="006D7A2B" w14:paraId="30C030C3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4AD3" w14:textId="01DE79FA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3746" w14:textId="3939313E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Apsauginis kaištis gesintuvui MG - 4 ir MG - 6</w:t>
            </w: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623B" w14:textId="0108A0AC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3731" w14:textId="370A2F42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</w:t>
            </w:r>
          </w:p>
        </w:tc>
      </w:tr>
      <w:tr w:rsidR="00F00111" w:rsidRPr="006D7A2B" w14:paraId="30577365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169D" w14:textId="30DCE8C8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580D" w14:textId="5E8F56C7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Žarnos plastikinis laikiklis-dirželis gesintuvui MG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F4D1" w14:textId="4703E761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C6C6" w14:textId="1C9A3ED6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</w:t>
            </w:r>
          </w:p>
        </w:tc>
      </w:tr>
      <w:tr w:rsidR="00F00111" w:rsidRPr="006D7A2B" w14:paraId="0BE22AC1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C55C" w14:textId="6CE4310E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3ADB" w14:textId="7498BB95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Žarnelė gesintuvui MG – 4 ir MG -6</w:t>
            </w: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B4A2" w14:textId="7BD04575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72DC" w14:textId="375D6AAC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</w:t>
            </w:r>
          </w:p>
        </w:tc>
      </w:tr>
      <w:tr w:rsidR="00F00111" w:rsidRPr="006D7A2B" w14:paraId="3E56A262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66CF" w14:textId="0CFB806A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1295" w14:textId="4B42F210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Žarnelė gesintuvui MG – 25 ir MG - 50</w:t>
            </w: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983" w14:textId="273DAF95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46F3" w14:textId="360083EB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F00111" w:rsidRPr="006D7A2B" w14:paraId="316EF3F7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0A3A" w14:textId="3776F6DA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038C" w14:textId="17B33401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Žarna su difuzoriumi gesintuvui MG 16x1,5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FFB5" w14:textId="0485BF06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8152" w14:textId="1E18A05E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</w:tr>
      <w:tr w:rsidR="00F00111" w:rsidRPr="006D7A2B" w14:paraId="61A2A38A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313F" w14:textId="7A443D39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35C6" w14:textId="09F1DE8A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Žarnos sandarinimo tarpinė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B861" w14:textId="1CE6A1EF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5E11" w14:textId="773A227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</w:t>
            </w:r>
          </w:p>
        </w:tc>
      </w:tr>
      <w:tr w:rsidR="00F00111" w:rsidRPr="006D7A2B" w14:paraId="2FDC7F29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BE56" w14:textId="4B99E385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C1A9" w14:textId="1805F5FD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 MG manometras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30C3" w14:textId="19FDFF21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5D71" w14:textId="6F851D72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</w:tr>
      <w:tr w:rsidR="00F00111" w:rsidRPr="006D7A2B" w14:paraId="3E0035C0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E219" w14:textId="117D5B09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B146" w14:textId="2D1FAFC0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Antgalis CO gesintuvui, lankstus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9C41" w14:textId="40316670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2A93" w14:textId="1F472A25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</w:t>
            </w:r>
          </w:p>
        </w:tc>
      </w:tr>
      <w:tr w:rsidR="00F00111" w:rsidRPr="006D7A2B" w14:paraId="28C0D444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3270" w14:textId="62075A85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B599" w14:textId="2015272C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Antgalis 25/50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  gesintuvui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9049" w14:textId="42339B2C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3B54" w14:textId="14A74BE4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F00111" w:rsidRPr="006D7A2B" w14:paraId="042FE8AB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C6CB" w14:textId="4016F42E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31CA" w14:textId="5B57FD37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 lipdukas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645" w14:textId="0D12EF09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DE46" w14:textId="3B7DE25D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900</w:t>
            </w:r>
          </w:p>
        </w:tc>
      </w:tr>
      <w:tr w:rsidR="00F00111" w:rsidRPr="006D7A2B" w14:paraId="18A4BB95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6079" w14:textId="4BA25F54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C5FF" w14:textId="464205E5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Gesintuvų MG (&lt;= 25 kg) paleidimo – uždarymo įrenginys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86A" w14:textId="2A68DC73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5DDD" w14:textId="30CB09C8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F00111" w:rsidRPr="006D7A2B" w14:paraId="6E1EDF78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23E2" w14:textId="2F2FF275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48E0" w14:textId="35BB1053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Gesintuvų AG (2-5kg) paleidimo - uždarymo įrenginys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A6ED" w14:textId="13DDF9C0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8BB8" w14:textId="3FB2C2C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F00111" w:rsidRPr="006D7A2B" w14:paraId="76D53CF7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7240" w14:textId="5D753D48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E1C1" w14:textId="12C5586E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Gesintuvų AG (2-5 kg)  žarna su difuzoriumi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A785" w14:textId="45C309A6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5D47" w14:textId="0758D2ED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F00111" w:rsidRPr="006D7A2B" w14:paraId="3FB419EC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626E" w14:textId="75BCD7A2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F86A" w14:textId="003D54F6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Gesintuvų MG (&lt;= 25 kg)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vožtuvas su spyruokle ir tarpine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EE46" w14:textId="66560968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BF41" w14:textId="2B80601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F00111" w:rsidRPr="006D7A2B" w14:paraId="06214635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BADA" w14:textId="68A951F1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22A7" w14:textId="0CFE2FC5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Gesintuvo plomba (vienkartinis  užraktas)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11E6" w14:textId="18909A2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64FE" w14:textId="672F4196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21</w:t>
            </w:r>
          </w:p>
        </w:tc>
      </w:tr>
      <w:tr w:rsidR="00F00111" w:rsidRPr="006D7A2B" w14:paraId="1F760FD8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ED8E" w14:textId="7777777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3D6C" w14:textId="77777777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3418" w14:textId="7777777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7115" w14:textId="7777777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F00111" w:rsidRPr="006D7A2B" w14:paraId="606484D2" w14:textId="77777777" w:rsidTr="008F65C2">
        <w:trPr>
          <w:gridAfter w:val="1"/>
          <w:wAfter w:w="11" w:type="dxa"/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  <w:vAlign w:val="center"/>
          </w:tcPr>
          <w:p w14:paraId="286BE389" w14:textId="26B9A36E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  <w:vAlign w:val="center"/>
          </w:tcPr>
          <w:p w14:paraId="4E04D7EF" w14:textId="3A27BB8B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Paslaugos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</w:tcPr>
          <w:p w14:paraId="2ADCCB82" w14:textId="77777777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C1F0C8"/>
            <w:vAlign w:val="center"/>
          </w:tcPr>
          <w:p w14:paraId="73781257" w14:textId="77777777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F00111" w:rsidRPr="006D7A2B" w14:paraId="73764197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7D1" w14:textId="65C8F97B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9323" w14:textId="4FE3E4B9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Gaisrinio čiaupo patikra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97FB" w14:textId="7777777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522C" w14:textId="627162E1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69</w:t>
            </w:r>
          </w:p>
        </w:tc>
      </w:tr>
      <w:tr w:rsidR="00F00111" w:rsidRPr="006D7A2B" w14:paraId="46AAB43D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0EE3" w14:textId="17DAA7A8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CC12" w14:textId="6CD49F5C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Gaisrinės žarnos patikra (hidraulinis bandymas ir perkantavimas)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8B75" w14:textId="7ED5A932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D4D4" w14:textId="09FA8F06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69</w:t>
            </w:r>
          </w:p>
        </w:tc>
      </w:tr>
      <w:tr w:rsidR="00F00111" w:rsidRPr="006D7A2B" w14:paraId="0D5205A0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73C0" w14:textId="126ABD9D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78B9" w14:textId="25ED0FCD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Gesintuvo apsauginio kaiščio keitimas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213C" w14:textId="7777777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ADF8" w14:textId="05FCC281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66</w:t>
            </w:r>
          </w:p>
        </w:tc>
      </w:tr>
      <w:tr w:rsidR="00F00111" w:rsidRPr="006D7A2B" w14:paraId="5FD269FE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DEB6" w14:textId="1C8ADDCB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E6B3" w14:textId="563E0327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Gesintuvo lipduko keitimas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412A" w14:textId="7777777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9D76" w14:textId="43841650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900</w:t>
            </w:r>
          </w:p>
        </w:tc>
      </w:tr>
      <w:tr w:rsidR="00F00111" w:rsidRPr="006D7A2B" w14:paraId="50A300F9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22F8" w14:textId="32BDB68B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5AEF" w14:textId="6386D900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Žarnos plastikinio laikiklio-dirželio keitimas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70AB" w14:textId="7777777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350C" w14:textId="57A6FDC6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</w:t>
            </w:r>
          </w:p>
        </w:tc>
      </w:tr>
      <w:tr w:rsidR="00F00111" w:rsidRPr="006D7A2B" w14:paraId="5E41A6D6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8EE5" w14:textId="23935269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C347" w14:textId="601F1530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Žarnos sandarinimo tarpinės keitimas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5DB4" w14:textId="4AC1882C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6CE1" w14:textId="31CC5029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</w:t>
            </w:r>
          </w:p>
        </w:tc>
      </w:tr>
      <w:tr w:rsidR="00F00111" w:rsidRPr="006D7A2B" w14:paraId="19ABCC3B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C915" w14:textId="11D144C4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F688" w14:textId="0CFCB253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Gesintuvų MG (&lt;= 25 kg) paleidimo – uždarymo įrenginio keitimas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952" w14:textId="02EBDD5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B76E" w14:textId="5FA63D5A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</w:tr>
      <w:tr w:rsidR="00F00111" w:rsidRPr="006D7A2B" w14:paraId="231E6C5C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6337" w14:textId="72F697DA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0575" w14:textId="239F37ED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Gesintuvų MG (&lt;= 25 kg) žarnelės su difuzoriumi keitimas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1020" w14:textId="2D9703FC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856C" w14:textId="361C2463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</w:tr>
      <w:tr w:rsidR="00F00111" w:rsidRPr="006D7A2B" w14:paraId="011E214D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90C5" w14:textId="39838787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A0DE" w14:textId="2C29598C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Gesintuvų MG (&lt;= 25 kg) manometro keitimas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538B" w14:textId="1580A8ED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CEBF" w14:textId="2EEC06FE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</w:tr>
      <w:tr w:rsidR="00F00111" w:rsidRPr="006D7A2B" w14:paraId="67F16A9E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B4D6" w14:textId="5A06FF30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634A" w14:textId="7440480E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Gesintuvų AG (2-5kg) paleidimo - uždarymo įrenginio keitimas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D6F1" w14:textId="03DD566E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92D8" w14:textId="1A86FF2E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F00111" w:rsidRPr="006D7A2B" w14:paraId="149BA504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240D" w14:textId="077D578D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067A" w14:textId="61193539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Gesintuvų AG (2-5 kg)  žarnos su difuzoriumi keitimas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448C" w14:textId="5D4974A1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7A9C" w14:textId="194E2EC0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F00111" w:rsidRPr="006D7A2B" w14:paraId="5E750165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CD99" w14:textId="42C35D0F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5.12.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4D9C" w14:textId="14400B33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Gesintuvų MG (&lt;= 25 kg) </w:t>
            </w: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vožtuvo su spyruokle ir tarpine pakeitimas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2A25" w14:textId="660C26F1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AA6E" w14:textId="0A9408D0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F00111" w:rsidRPr="006D7A2B" w14:paraId="40A0ED4A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1107" w14:textId="29D81C5F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7D8" w14:textId="1CBB5701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hAnsi="Times New Roman" w:cs="Times New Roman"/>
                <w:sz w:val="24"/>
                <w:szCs w:val="24"/>
              </w:rPr>
              <w:t>Žarnelės gesintuvui MG –4 ir MG - 6 keitimas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BC31" w14:textId="258BAE33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6BA8" w14:textId="0EA4CC03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</w:t>
            </w:r>
          </w:p>
        </w:tc>
      </w:tr>
      <w:tr w:rsidR="00F00111" w:rsidRPr="006D7A2B" w14:paraId="5FE5D78A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1D18" w14:textId="7C2128BE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5.14.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D64" w14:textId="0AC43E4F" w:rsidR="00F00111" w:rsidRPr="006D7A2B" w:rsidRDefault="00F00111" w:rsidP="00F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hAnsi="Times New Roman" w:cs="Times New Roman"/>
                <w:sz w:val="24"/>
                <w:szCs w:val="24"/>
              </w:rPr>
              <w:t>Žarnelės gesintuvui MG – 25 ir MG - 50 keitimas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8FEA" w14:textId="7AA69438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F501" w14:textId="43286858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</w:tr>
      <w:tr w:rsidR="00F00111" w:rsidRPr="006D7A2B" w14:paraId="0F66B07B" w14:textId="77777777" w:rsidTr="008F65C2">
        <w:trPr>
          <w:gridAfter w:val="1"/>
          <w:wAfter w:w="11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DC87" w14:textId="6ACF32AE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5.15.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12CA" w14:textId="4AD6F2C3" w:rsidR="00F00111" w:rsidRPr="006D7A2B" w:rsidRDefault="00F00111" w:rsidP="00F0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A2B">
              <w:rPr>
                <w:rFonts w:ascii="Times New Roman" w:hAnsi="Times New Roman" w:cs="Times New Roman"/>
                <w:sz w:val="24"/>
                <w:szCs w:val="24"/>
              </w:rPr>
              <w:t>Gesintuvo plombos (vienkartinio  užrakto) keitimas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B0DE" w14:textId="720CB099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F430" w14:textId="71592BAF" w:rsidR="00F00111" w:rsidRPr="006D7A2B" w:rsidRDefault="00F00111" w:rsidP="00F0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D7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24</w:t>
            </w:r>
          </w:p>
        </w:tc>
      </w:tr>
    </w:tbl>
    <w:p w14:paraId="26594957" w14:textId="77777777" w:rsidR="003430B4" w:rsidRPr="006D7A2B" w:rsidRDefault="003430B4" w:rsidP="00AC23A1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B28132" w14:textId="77777777" w:rsidR="00AC23A1" w:rsidRPr="006D7A2B" w:rsidRDefault="00AC23A1" w:rsidP="09E40874">
      <w:pPr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AA8650" w14:textId="0560339C" w:rsidR="001F10E9" w:rsidRPr="006D7A2B" w:rsidRDefault="00F034A3">
      <w:pPr>
        <w:pStyle w:val="ListParagraph"/>
        <w:numPr>
          <w:ilvl w:val="1"/>
          <w:numId w:val="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Paslaugos / Prekės /</w:t>
      </w:r>
      <w:r w:rsidR="003B0D42">
        <w:rPr>
          <w:rFonts w:ascii="Times New Roman" w:hAnsi="Times New Roman" w:cs="Times New Roman"/>
          <w:sz w:val="24"/>
          <w:szCs w:val="24"/>
        </w:rPr>
        <w:t>Detalės</w:t>
      </w:r>
      <w:r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F65C2">
        <w:rPr>
          <w:rFonts w:ascii="Times New Roman" w:hAnsi="Times New Roman" w:cs="Times New Roman"/>
          <w:sz w:val="24"/>
          <w:szCs w:val="24"/>
        </w:rPr>
        <w:t>bus perkamos pagal poreikį</w:t>
      </w:r>
      <w:r w:rsidR="00424E9B" w:rsidRPr="006D7A2B">
        <w:rPr>
          <w:rFonts w:ascii="Times New Roman" w:hAnsi="Times New Roman" w:cs="Times New Roman"/>
          <w:sz w:val="24"/>
          <w:szCs w:val="24"/>
        </w:rPr>
        <w:t xml:space="preserve">: </w:t>
      </w:r>
      <w:r w:rsidRPr="008F65C2">
        <w:rPr>
          <w:rFonts w:ascii="Times New Roman" w:hAnsi="Times New Roman" w:cs="Times New Roman"/>
          <w:sz w:val="24"/>
          <w:szCs w:val="24"/>
        </w:rPr>
        <w:t>Perkančioji organizacija neįsipareigoja nupirkti</w:t>
      </w:r>
      <w:r w:rsidRPr="006D7A2B" w:rsidDel="00C61553">
        <w:rPr>
          <w:rFonts w:ascii="Times New Roman" w:hAnsi="Times New Roman" w:cs="Times New Roman"/>
          <w:sz w:val="24"/>
          <w:szCs w:val="24"/>
        </w:rPr>
        <w:t xml:space="preserve"> </w:t>
      </w:r>
      <w:r w:rsidRPr="006D7A2B">
        <w:rPr>
          <w:rFonts w:ascii="Times New Roman" w:hAnsi="Times New Roman" w:cs="Times New Roman"/>
          <w:sz w:val="24"/>
          <w:szCs w:val="24"/>
        </w:rPr>
        <w:t>nurodyto preliminaraus kiekio</w:t>
      </w:r>
      <w:r w:rsidR="00424E9B" w:rsidRPr="006D7A2B">
        <w:rPr>
          <w:rFonts w:ascii="Times New Roman" w:hAnsi="Times New Roman" w:cs="Times New Roman"/>
          <w:sz w:val="24"/>
          <w:szCs w:val="24"/>
        </w:rPr>
        <w:t xml:space="preserve"> – jis</w:t>
      </w:r>
      <w:r w:rsidRPr="006D7A2B">
        <w:rPr>
          <w:rFonts w:ascii="Times New Roman" w:hAnsi="Times New Roman" w:cs="Times New Roman"/>
          <w:sz w:val="24"/>
          <w:szCs w:val="24"/>
        </w:rPr>
        <w:t xml:space="preserve"> </w:t>
      </w:r>
      <w:r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gali būti didesnis ar mažesnis nei nurodytas.</w:t>
      </w:r>
    </w:p>
    <w:p w14:paraId="4CAB94BD" w14:textId="7A5607CF" w:rsidR="00DF558C" w:rsidRPr="006D7A2B" w:rsidRDefault="00F034A3">
      <w:pPr>
        <w:pStyle w:val="ListParagraph"/>
        <w:numPr>
          <w:ilvl w:val="1"/>
          <w:numId w:val="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Esant poreikiui, Perkančioji organizacija </w:t>
      </w:r>
      <w:r w:rsidR="005E4941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gali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įsigyti 3.1 papunkčio </w:t>
      </w:r>
      <w:r w:rsidR="63CBD314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lentelėje 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nenurodytų, tačiau su pirkimo objektu susijusių </w:t>
      </w:r>
      <w:r w:rsidR="00E73195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3C573B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aslaugų/</w:t>
      </w:r>
      <w:r w:rsidR="00E73195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rekių</w:t>
      </w:r>
      <w:r w:rsidR="00340A18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E73195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6E52B2">
        <w:rPr>
          <w:rFonts w:ascii="Times New Roman" w:hAnsi="Times New Roman" w:cs="Times New Roman"/>
          <w:color w:val="000000" w:themeColor="text1"/>
          <w:sz w:val="24"/>
          <w:szCs w:val="24"/>
        </w:rPr>
        <w:t>etalių</w:t>
      </w:r>
      <w:r w:rsidR="006E52B2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20D502BD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(toliau – Kitos </w:t>
      </w:r>
      <w:r w:rsidR="00E73195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2E61CD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aslaugos</w:t>
      </w:r>
      <w:r w:rsidR="003C573B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E73195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3C573B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rekės</w:t>
      </w:r>
      <w:r w:rsidR="00340A18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E73195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6E52B2">
        <w:rPr>
          <w:rFonts w:ascii="Times New Roman" w:hAnsi="Times New Roman" w:cs="Times New Roman"/>
          <w:color w:val="000000" w:themeColor="text1"/>
          <w:sz w:val="24"/>
          <w:szCs w:val="24"/>
        </w:rPr>
        <w:t>etalės</w:t>
      </w:r>
      <w:r w:rsidR="20D502BD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neviršijant 10 </w:t>
      </w:r>
      <w:r w:rsidR="20D502BD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(dešimties) 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procentų </w:t>
      </w:r>
      <w:r w:rsidR="4AE32432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maksimalios </w:t>
      </w:r>
      <w:r w:rsidR="49F90092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Sutarties kainos </w:t>
      </w:r>
      <w:r w:rsidR="0C77244D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pradinės </w:t>
      </w:r>
      <w:r w:rsidR="63CBD314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utarties vertės</w:t>
      </w:r>
      <w:r w:rsidR="0C77244D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Kitų </w:t>
      </w:r>
      <w:r w:rsidR="00E73195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3C573B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aslaugų/</w:t>
      </w:r>
      <w:r w:rsidR="00E73195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rekių</w:t>
      </w:r>
      <w:r w:rsidR="00340A18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E73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detalių 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pirkimui taikomos visos </w:t>
      </w:r>
      <w:r w:rsidR="00A1101B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Paslaugų / </w:t>
      </w:r>
      <w:r w:rsidR="0C77244D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rekių</w:t>
      </w:r>
      <w:r w:rsidR="00A1101B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</w:t>
      </w:r>
      <w:r w:rsidR="006E52B2">
        <w:rPr>
          <w:rFonts w:ascii="Times New Roman" w:hAnsi="Times New Roman" w:cs="Times New Roman"/>
          <w:color w:val="000000" w:themeColor="text1"/>
          <w:sz w:val="24"/>
          <w:szCs w:val="24"/>
        </w:rPr>
        <w:t>Detalių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pirkimui </w:t>
      </w:r>
      <w:r w:rsidR="0C77244D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echninėje specifikacijoje ir </w:t>
      </w:r>
      <w:r w:rsidR="0C77244D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utartyje nustatytos sąlygos (trūkumų šalinimo ir t.</w:t>
      </w:r>
      <w:r w:rsidR="714A3A04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t.). Už Kitas </w:t>
      </w:r>
      <w:r w:rsidR="00E73195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2E61CD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aslaugas</w:t>
      </w:r>
      <w:r w:rsidR="003C573B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E73195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2E61CD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rekes</w:t>
      </w:r>
      <w:r w:rsidR="002722D1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E73195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6E52B2">
        <w:rPr>
          <w:rFonts w:ascii="Times New Roman" w:hAnsi="Times New Roman" w:cs="Times New Roman"/>
          <w:color w:val="000000" w:themeColor="text1"/>
          <w:sz w:val="24"/>
          <w:szCs w:val="24"/>
        </w:rPr>
        <w:t>etales</w:t>
      </w:r>
      <w:r w:rsidR="006E52B2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bus apmokėta ne didesnėmis nei užsakymo dieną </w:t>
      </w:r>
      <w:r w:rsidR="714A3A04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iekėjo prekybos vietoje, kataloge ar interneto svetainėje nurodytomis galiojančiomis šių prekių kainomis arba, jei tokios kainos neskelbiamos, </w:t>
      </w:r>
      <w:r w:rsidR="714A3A04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27A193E7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iekėjo pasiūlytomis, konkurencingomis ir rinką atitinkančiomis kainomis</w:t>
      </w:r>
      <w:r w:rsidR="714A3A04"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C4216C5" w14:textId="77777777" w:rsidR="00D42943" w:rsidRPr="006D7A2B" w:rsidRDefault="00D42943" w:rsidP="009C7F9B">
      <w:pPr>
        <w:pStyle w:val="ListParagraph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End w:id="1"/>
    <w:p w14:paraId="4BF40A3A" w14:textId="77777777" w:rsidR="00180EEB" w:rsidRPr="006D7A2B" w:rsidRDefault="00180EEB" w:rsidP="00381CEC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  <w:r w:rsidRPr="006D7A2B">
        <w:rPr>
          <w:rFonts w:ascii="Times New Roman" w:hAnsi="Times New Roman" w:cs="Times New Roman"/>
          <w:b/>
          <w:sz w:val="24"/>
          <w:szCs w:val="24"/>
        </w:rPr>
        <w:t>REIKALAVIMAI PIRKIMO OBJEKTUI</w:t>
      </w:r>
    </w:p>
    <w:p w14:paraId="374F1D9E" w14:textId="570E8DF5" w:rsidR="00844FFE" w:rsidRPr="006D7A2B" w:rsidRDefault="004526E1" w:rsidP="00154FB8">
      <w:pPr>
        <w:pStyle w:val="ListParagraph"/>
        <w:numPr>
          <w:ilvl w:val="1"/>
          <w:numId w:val="7"/>
        </w:numPr>
        <w:tabs>
          <w:tab w:val="left" w:pos="142"/>
          <w:tab w:val="left" w:pos="426"/>
          <w:tab w:val="left" w:pos="567"/>
        </w:tabs>
        <w:ind w:left="0" w:hanging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4526E1">
        <w:rPr>
          <w:rFonts w:ascii="Times New Roman" w:hAnsi="Times New Roman" w:cs="Times New Roman"/>
          <w:sz w:val="24"/>
          <w:szCs w:val="24"/>
        </w:rPr>
        <w:t>aisrų gesinimo įrenginių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4FFE" w:rsidRPr="006D7A2B">
        <w:rPr>
          <w:rFonts w:ascii="Times New Roman" w:hAnsi="Times New Roman" w:cs="Times New Roman"/>
          <w:sz w:val="24"/>
          <w:szCs w:val="24"/>
        </w:rPr>
        <w:t xml:space="preserve">remontui </w:t>
      </w:r>
      <w:r w:rsidR="003E66F2" w:rsidRPr="006D7A2B">
        <w:rPr>
          <w:rFonts w:ascii="Times New Roman" w:hAnsi="Times New Roman" w:cs="Times New Roman"/>
          <w:sz w:val="24"/>
          <w:szCs w:val="24"/>
        </w:rPr>
        <w:t xml:space="preserve">turi būti </w:t>
      </w:r>
      <w:r w:rsidR="00844FFE" w:rsidRPr="006D7A2B">
        <w:rPr>
          <w:rFonts w:ascii="Times New Roman" w:hAnsi="Times New Roman" w:cs="Times New Roman"/>
          <w:sz w:val="24"/>
          <w:szCs w:val="24"/>
        </w:rPr>
        <w:t xml:space="preserve">naudojamos </w:t>
      </w:r>
      <w:r w:rsidR="0063627F" w:rsidRPr="006D7A2B">
        <w:rPr>
          <w:rFonts w:ascii="Times New Roman" w:hAnsi="Times New Roman" w:cs="Times New Roman"/>
          <w:sz w:val="24"/>
          <w:szCs w:val="24"/>
        </w:rPr>
        <w:t>tik naujos</w:t>
      </w:r>
      <w:r w:rsidR="00844FFE" w:rsidRPr="006D7A2B">
        <w:rPr>
          <w:rFonts w:ascii="Times New Roman" w:hAnsi="Times New Roman" w:cs="Times New Roman"/>
          <w:sz w:val="24"/>
          <w:szCs w:val="24"/>
        </w:rPr>
        <w:t xml:space="preserve"> </w:t>
      </w:r>
      <w:r w:rsidR="006E52B2">
        <w:rPr>
          <w:rFonts w:ascii="Times New Roman" w:hAnsi="Times New Roman" w:cs="Times New Roman"/>
          <w:sz w:val="24"/>
          <w:szCs w:val="24"/>
        </w:rPr>
        <w:t>D</w:t>
      </w:r>
      <w:r w:rsidR="00844FFE" w:rsidRPr="006D7A2B">
        <w:rPr>
          <w:rFonts w:ascii="Times New Roman" w:hAnsi="Times New Roman" w:cs="Times New Roman"/>
          <w:sz w:val="24"/>
          <w:szCs w:val="24"/>
        </w:rPr>
        <w:t>etalės</w:t>
      </w:r>
      <w:r w:rsidR="00BF0AE4">
        <w:rPr>
          <w:rFonts w:ascii="Times New Roman" w:hAnsi="Times New Roman" w:cs="Times New Roman"/>
          <w:sz w:val="24"/>
          <w:szCs w:val="24"/>
        </w:rPr>
        <w:t xml:space="preserve"> ir </w:t>
      </w:r>
      <w:r w:rsidR="006429D8" w:rsidRPr="006D7A2B">
        <w:rPr>
          <w:rFonts w:ascii="Times New Roman" w:hAnsi="Times New Roman" w:cs="Times New Roman"/>
          <w:sz w:val="24"/>
          <w:szCs w:val="24"/>
        </w:rPr>
        <w:t>medžiago</w:t>
      </w:r>
      <w:r w:rsidR="00BF0AE4">
        <w:rPr>
          <w:rFonts w:ascii="Times New Roman" w:hAnsi="Times New Roman" w:cs="Times New Roman"/>
          <w:sz w:val="24"/>
          <w:szCs w:val="24"/>
        </w:rPr>
        <w:t>s.</w:t>
      </w:r>
    </w:p>
    <w:p w14:paraId="099721FE" w14:textId="1C6FD594" w:rsidR="004A7C2C" w:rsidRPr="006D7A2B" w:rsidRDefault="00E0465F" w:rsidP="00154FB8">
      <w:pPr>
        <w:pStyle w:val="ListParagraph"/>
        <w:numPr>
          <w:ilvl w:val="1"/>
          <w:numId w:val="7"/>
        </w:numPr>
        <w:tabs>
          <w:tab w:val="left" w:pos="142"/>
          <w:tab w:val="left" w:pos="426"/>
          <w:tab w:val="left" w:pos="567"/>
        </w:tabs>
        <w:ind w:left="0" w:hanging="6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 xml:space="preserve">Gesintuvai turi būti pildomi </w:t>
      </w:r>
      <w:r w:rsidR="00440D2F" w:rsidRPr="006D7A2B">
        <w:rPr>
          <w:rFonts w:ascii="Times New Roman" w:hAnsi="Times New Roman" w:cs="Times New Roman"/>
          <w:sz w:val="24"/>
          <w:szCs w:val="24"/>
        </w:rPr>
        <w:t>naujais milteliais.</w:t>
      </w:r>
    </w:p>
    <w:p w14:paraId="4CAE7F4E" w14:textId="37962997" w:rsidR="004A7C2C" w:rsidRPr="006D7A2B" w:rsidRDefault="004526E1" w:rsidP="0298FA25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142"/>
          <w:tab w:val="left" w:pos="426"/>
          <w:tab w:val="left" w:pos="567"/>
        </w:tabs>
        <w:spacing w:after="0"/>
        <w:ind w:left="0" w:hanging="6"/>
        <w:jc w:val="both"/>
        <w:rPr>
          <w:rFonts w:ascii="Times New Roman" w:hAnsi="Times New Roman" w:cs="Times New Roman"/>
          <w:b/>
          <w:bCs/>
          <w:color w:val="242424"/>
        </w:rPr>
      </w:pPr>
      <w:r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P</w:t>
      </w:r>
      <w:r w:rsidR="00DB5C56" w:rsidRPr="006D7A2B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aslaugos turi būti </w:t>
      </w:r>
      <w:r w:rsidR="00DE3173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teikiamos</w:t>
      </w:r>
      <w:r w:rsidR="00DE3173" w:rsidRPr="006D7A2B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 </w:t>
      </w:r>
      <w:r w:rsidR="00DB5C56" w:rsidRPr="006D7A2B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vadovaujantis </w:t>
      </w:r>
      <w:r w:rsidR="7A953304" w:rsidRPr="0298FA25">
        <w:rPr>
          <w:rFonts w:ascii="Times New Roman" w:hAnsi="Times New Roman" w:cs="Times New Roman"/>
          <w:b/>
          <w:bCs/>
          <w:color w:val="242424"/>
          <w:sz w:val="24"/>
          <w:szCs w:val="24"/>
        </w:rPr>
        <w:t>Bendrosios gaisrinės saugos taisyklėmis</w:t>
      </w:r>
      <w:r w:rsidR="001B046A">
        <w:rPr>
          <w:rFonts w:ascii="Times New Roman" w:hAnsi="Times New Roman" w:cs="Times New Roman"/>
          <w:b/>
          <w:bCs/>
          <w:color w:val="242424"/>
          <w:sz w:val="24"/>
          <w:szCs w:val="24"/>
        </w:rPr>
        <w:t xml:space="preserve">, </w:t>
      </w:r>
      <w:r w:rsidR="7A953304" w:rsidRPr="0298FA25">
        <w:rPr>
          <w:rFonts w:ascii="Times New Roman" w:hAnsi="Times New Roman" w:cs="Times New Roman"/>
          <w:b/>
          <w:bCs/>
          <w:color w:val="242424"/>
          <w:sz w:val="24"/>
          <w:szCs w:val="24"/>
        </w:rPr>
        <w:t xml:space="preserve">patvirtintomis </w:t>
      </w:r>
      <w:r w:rsidR="000C334E" w:rsidRPr="006D7A2B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Priešgaisrinės apsaugos ir gelbėjimo</w:t>
      </w:r>
      <w:r w:rsidR="009E0E86" w:rsidRPr="006D7A2B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 departamento prie Vidaus reikalų ministerijos direktoriaus </w:t>
      </w:r>
      <w:r w:rsidR="000C334E" w:rsidRPr="006D7A2B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 </w:t>
      </w:r>
      <w:r w:rsidR="004A7C2C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>2005 m. vasario 18 d. įsakymu Nr. 64</w:t>
      </w:r>
      <w:r w:rsidR="00DF0EA8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 xml:space="preserve"> </w:t>
      </w:r>
      <w:r w:rsidR="001B046A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>„</w:t>
      </w:r>
      <w:r w:rsidR="001B046A" w:rsidRPr="001B046A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 xml:space="preserve">Dėl Bendrųjų gaisrinės saugos taisyklių patvirtinimo“ </w:t>
      </w:r>
      <w:r w:rsidR="009F4C1D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>(aktualia redakcija)</w:t>
      </w:r>
      <w:r w:rsidR="004A7C2C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>,</w:t>
      </w:r>
      <w:r w:rsidR="009F4C1D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 xml:space="preserve"> </w:t>
      </w:r>
      <w:r w:rsidR="001B046A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>Gesintuvų techninės priežiūros taisyklėmis</w:t>
      </w:r>
      <w:r w:rsidR="001B046A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>, patvirtintomis</w:t>
      </w:r>
      <w:r w:rsidR="001B046A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 xml:space="preserve"> </w:t>
      </w:r>
      <w:r w:rsidR="009F4C1D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>Priešgaisrinės apsaugos ir gelbėjimo departamento</w:t>
      </w:r>
      <w:r w:rsidR="003A3583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 xml:space="preserve"> prie Vidus reikalų ministerijos direktoriaus 2010 m. gruodžio 20 d. įsakymu Nr. 1-360</w:t>
      </w:r>
      <w:r w:rsidR="00645912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 xml:space="preserve"> </w:t>
      </w:r>
      <w:r w:rsidR="00D40311" w:rsidRPr="00D40311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>„Dėl Gesintuvų techninės priežiūros taisyklių patvirtinimo“</w:t>
      </w:r>
      <w:r w:rsidR="00D40311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 xml:space="preserve"> (aktualia redakcija) </w:t>
      </w:r>
      <w:r w:rsidR="00645912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>(toliau – Taisyklės) bei</w:t>
      </w:r>
      <w:r w:rsidR="004A7C2C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 xml:space="preserve"> </w:t>
      </w:r>
      <w:r w:rsidR="00DB5C56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>k</w:t>
      </w:r>
      <w:r w:rsidR="004A7C2C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>itais Lietuvos Respublikoje galiojančiais gaisrinės saugos teisės aktais.</w:t>
      </w:r>
      <w:r w:rsidR="00907C3F" w:rsidRPr="006D7A2B">
        <w:rPr>
          <w:rFonts w:ascii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</w:rPr>
        <w:t xml:space="preserve"> </w:t>
      </w:r>
    </w:p>
    <w:p w14:paraId="64C30F62" w14:textId="24FC892B" w:rsidR="005079F8" w:rsidRPr="006D7A2B" w:rsidRDefault="005079F8" w:rsidP="00154FB8">
      <w:pPr>
        <w:pStyle w:val="ListParagraph"/>
        <w:numPr>
          <w:ilvl w:val="1"/>
          <w:numId w:val="7"/>
        </w:numPr>
        <w:shd w:val="clear" w:color="auto" w:fill="FFFFFF"/>
        <w:tabs>
          <w:tab w:val="left" w:pos="142"/>
          <w:tab w:val="left" w:pos="426"/>
          <w:tab w:val="left" w:pos="567"/>
        </w:tabs>
        <w:spacing w:after="0"/>
        <w:ind w:left="0" w:hanging="6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D9141F">
        <w:rPr>
          <w:rFonts w:ascii="Times New Roman" w:hAnsi="Times New Roman" w:cs="Times New Roman"/>
          <w:color w:val="242424"/>
          <w:sz w:val="24"/>
          <w:szCs w:val="24"/>
        </w:rPr>
        <w:t>Paslaugos turi</w:t>
      </w:r>
      <w:r w:rsidRPr="006D7A2B">
        <w:rPr>
          <w:rFonts w:ascii="Times New Roman" w:hAnsi="Times New Roman" w:cs="Times New Roman"/>
          <w:color w:val="242424"/>
          <w:sz w:val="24"/>
          <w:szCs w:val="24"/>
        </w:rPr>
        <w:t xml:space="preserve"> būti teikiamos vadovaujantis LST EN 671-3 standartu („Stacionarūs gaisriniai čiaupai. 3 dalis. Priežiūra”)</w:t>
      </w:r>
    </w:p>
    <w:p w14:paraId="4DB0B31F" w14:textId="523235BD" w:rsidR="005079F8" w:rsidRPr="006D7A2B" w:rsidRDefault="00207AA3" w:rsidP="00154FB8">
      <w:pPr>
        <w:pStyle w:val="ListParagraph"/>
        <w:numPr>
          <w:ilvl w:val="1"/>
          <w:numId w:val="7"/>
        </w:numPr>
        <w:shd w:val="clear" w:color="auto" w:fill="FFFFFF"/>
        <w:tabs>
          <w:tab w:val="left" w:pos="142"/>
          <w:tab w:val="left" w:pos="426"/>
          <w:tab w:val="left" w:pos="567"/>
        </w:tabs>
        <w:spacing w:after="0"/>
        <w:ind w:left="0" w:hanging="6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8F65C2">
        <w:rPr>
          <w:rFonts w:ascii="Times New Roman" w:hAnsi="Times New Roman" w:cs="Times New Roman"/>
          <w:color w:val="242424"/>
          <w:sz w:val="24"/>
          <w:szCs w:val="24"/>
        </w:rPr>
        <w:t>Techninės p</w:t>
      </w:r>
      <w:r w:rsidR="005079F8" w:rsidRPr="00207AA3">
        <w:rPr>
          <w:rFonts w:ascii="Times New Roman" w:hAnsi="Times New Roman" w:cs="Times New Roman"/>
          <w:color w:val="242424"/>
          <w:sz w:val="24"/>
          <w:szCs w:val="24"/>
        </w:rPr>
        <w:t>riežiūros</w:t>
      </w:r>
      <w:r w:rsidR="005079F8" w:rsidRPr="006D7A2B">
        <w:rPr>
          <w:rFonts w:ascii="Times New Roman" w:hAnsi="Times New Roman" w:cs="Times New Roman"/>
          <w:color w:val="242424"/>
          <w:sz w:val="24"/>
          <w:szCs w:val="24"/>
        </w:rPr>
        <w:t xml:space="preserve"> </w:t>
      </w:r>
      <w:r w:rsidR="00B403F6">
        <w:rPr>
          <w:rFonts w:ascii="Times New Roman" w:hAnsi="Times New Roman" w:cs="Times New Roman"/>
          <w:color w:val="242424"/>
          <w:sz w:val="24"/>
          <w:szCs w:val="24"/>
        </w:rPr>
        <w:t>paslaugos</w:t>
      </w:r>
      <w:r w:rsidR="00B403F6" w:rsidRPr="006D7A2B">
        <w:rPr>
          <w:rFonts w:ascii="Times New Roman" w:hAnsi="Times New Roman" w:cs="Times New Roman"/>
          <w:color w:val="242424"/>
          <w:sz w:val="24"/>
          <w:szCs w:val="24"/>
        </w:rPr>
        <w:t xml:space="preserve"> </w:t>
      </w:r>
      <w:r w:rsidR="005079F8" w:rsidRPr="006D7A2B">
        <w:rPr>
          <w:rFonts w:ascii="Times New Roman" w:hAnsi="Times New Roman" w:cs="Times New Roman"/>
          <w:color w:val="242424"/>
          <w:sz w:val="24"/>
          <w:szCs w:val="24"/>
        </w:rPr>
        <w:t xml:space="preserve">turi būti </w:t>
      </w:r>
      <w:r w:rsidR="00B403F6" w:rsidRPr="006D7A2B">
        <w:rPr>
          <w:rFonts w:ascii="Times New Roman" w:hAnsi="Times New Roman" w:cs="Times New Roman"/>
          <w:color w:val="242424"/>
          <w:sz w:val="24"/>
          <w:szCs w:val="24"/>
        </w:rPr>
        <w:t>dokumentuojam</w:t>
      </w:r>
      <w:r w:rsidR="00B403F6">
        <w:rPr>
          <w:rFonts w:ascii="Times New Roman" w:hAnsi="Times New Roman" w:cs="Times New Roman"/>
          <w:color w:val="242424"/>
          <w:sz w:val="24"/>
          <w:szCs w:val="24"/>
        </w:rPr>
        <w:t>os</w:t>
      </w:r>
      <w:r w:rsidR="00B403F6" w:rsidRPr="006D7A2B">
        <w:rPr>
          <w:rFonts w:ascii="Times New Roman" w:hAnsi="Times New Roman" w:cs="Times New Roman"/>
          <w:color w:val="242424"/>
          <w:sz w:val="24"/>
          <w:szCs w:val="24"/>
        </w:rPr>
        <w:t xml:space="preserve"> </w:t>
      </w:r>
      <w:r w:rsidR="007154CE" w:rsidRPr="006D7A2B">
        <w:rPr>
          <w:rFonts w:ascii="Times New Roman" w:hAnsi="Times New Roman" w:cs="Times New Roman"/>
          <w:color w:val="242424"/>
          <w:sz w:val="24"/>
          <w:szCs w:val="24"/>
        </w:rPr>
        <w:t xml:space="preserve">kaip nustatyta </w:t>
      </w:r>
      <w:r w:rsidR="005079F8" w:rsidRPr="006D7A2B">
        <w:rPr>
          <w:rFonts w:ascii="Times New Roman" w:hAnsi="Times New Roman" w:cs="Times New Roman"/>
          <w:color w:val="242424"/>
          <w:sz w:val="24"/>
          <w:szCs w:val="24"/>
        </w:rPr>
        <w:t>LST EN 671-3 standart</w:t>
      </w:r>
      <w:r w:rsidR="002B145E" w:rsidRPr="006D7A2B">
        <w:rPr>
          <w:rFonts w:ascii="Times New Roman" w:hAnsi="Times New Roman" w:cs="Times New Roman"/>
          <w:color w:val="242424"/>
          <w:sz w:val="24"/>
          <w:szCs w:val="24"/>
        </w:rPr>
        <w:t>e</w:t>
      </w:r>
      <w:r w:rsidR="005079F8" w:rsidRPr="006D7A2B">
        <w:rPr>
          <w:rFonts w:ascii="Times New Roman" w:hAnsi="Times New Roman" w:cs="Times New Roman"/>
          <w:color w:val="242424"/>
          <w:sz w:val="24"/>
          <w:szCs w:val="24"/>
        </w:rPr>
        <w:t>.</w:t>
      </w:r>
    </w:p>
    <w:p w14:paraId="2A0B6A48" w14:textId="456E7E10" w:rsidR="007F1C4D" w:rsidRPr="006D7A2B" w:rsidRDefault="00C9523B" w:rsidP="00154FB8">
      <w:pPr>
        <w:pStyle w:val="ListParagraph"/>
        <w:numPr>
          <w:ilvl w:val="1"/>
          <w:numId w:val="7"/>
        </w:numPr>
        <w:shd w:val="clear" w:color="auto" w:fill="FFFFFF"/>
        <w:tabs>
          <w:tab w:val="left" w:pos="142"/>
          <w:tab w:val="left" w:pos="426"/>
          <w:tab w:val="left" w:pos="567"/>
        </w:tabs>
        <w:ind w:left="0" w:hanging="6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6D7A2B">
        <w:rPr>
          <w:rFonts w:ascii="Times New Roman" w:hAnsi="Times New Roman" w:cs="Times New Roman"/>
          <w:color w:val="242424"/>
          <w:sz w:val="24"/>
          <w:szCs w:val="24"/>
        </w:rPr>
        <w:t xml:space="preserve">Esant teigiamiems gesintuvo techninės priežiūros rezultatams, </w:t>
      </w:r>
      <w:r w:rsidR="00154FB8" w:rsidRPr="006D7A2B">
        <w:rPr>
          <w:rFonts w:ascii="Times New Roman" w:hAnsi="Times New Roman" w:cs="Times New Roman"/>
          <w:color w:val="242424"/>
          <w:sz w:val="24"/>
          <w:szCs w:val="24"/>
        </w:rPr>
        <w:t>Tiekėjas</w:t>
      </w:r>
      <w:r w:rsidRPr="006D7A2B">
        <w:rPr>
          <w:rFonts w:ascii="Times New Roman" w:hAnsi="Times New Roman" w:cs="Times New Roman"/>
          <w:color w:val="242424"/>
          <w:sz w:val="24"/>
          <w:szCs w:val="24"/>
        </w:rPr>
        <w:t xml:space="preserve"> </w:t>
      </w:r>
      <w:r w:rsidR="004322F2" w:rsidRPr="006D7A2B">
        <w:rPr>
          <w:rFonts w:ascii="Times New Roman" w:hAnsi="Times New Roman" w:cs="Times New Roman"/>
          <w:color w:val="242424"/>
          <w:sz w:val="24"/>
          <w:szCs w:val="24"/>
        </w:rPr>
        <w:t xml:space="preserve">turi užplombuoti </w:t>
      </w:r>
      <w:r w:rsidRPr="006D7A2B">
        <w:rPr>
          <w:rFonts w:ascii="Times New Roman" w:hAnsi="Times New Roman" w:cs="Times New Roman"/>
          <w:color w:val="242424"/>
          <w:sz w:val="24"/>
          <w:szCs w:val="24"/>
        </w:rPr>
        <w:t xml:space="preserve">išleidimo mechanizmą, o ant gesintuvo korpuso </w:t>
      </w:r>
      <w:r w:rsidR="004322F2" w:rsidRPr="006D7A2B">
        <w:rPr>
          <w:rFonts w:ascii="Times New Roman" w:hAnsi="Times New Roman" w:cs="Times New Roman"/>
          <w:color w:val="242424"/>
          <w:sz w:val="24"/>
          <w:szCs w:val="24"/>
        </w:rPr>
        <w:t xml:space="preserve">priklijuoti </w:t>
      </w:r>
      <w:r w:rsidRPr="006D7A2B">
        <w:rPr>
          <w:rFonts w:ascii="Times New Roman" w:hAnsi="Times New Roman" w:cs="Times New Roman"/>
          <w:color w:val="242424"/>
          <w:sz w:val="24"/>
          <w:szCs w:val="24"/>
        </w:rPr>
        <w:t>lipduką su atitinkamomis žymomis.</w:t>
      </w:r>
    </w:p>
    <w:p w14:paraId="585ED971" w14:textId="77777777" w:rsidR="00942171" w:rsidRPr="006D7A2B" w:rsidRDefault="00942171" w:rsidP="00942171">
      <w:pPr>
        <w:pStyle w:val="ListParagraph"/>
        <w:numPr>
          <w:ilvl w:val="1"/>
          <w:numId w:val="7"/>
        </w:numPr>
        <w:tabs>
          <w:tab w:val="left" w:pos="426"/>
        </w:tabs>
        <w:spacing w:after="0"/>
        <w:ind w:left="0" w:hanging="6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 xml:space="preserve">Tiekėjas privalo užtikrinti, kad </w:t>
      </w:r>
      <w:r>
        <w:rPr>
          <w:rFonts w:ascii="Times New Roman" w:hAnsi="Times New Roman" w:cs="Times New Roman"/>
          <w:sz w:val="24"/>
          <w:szCs w:val="24"/>
        </w:rPr>
        <w:t xml:space="preserve">gaisrų gesinimo įrenginių </w:t>
      </w:r>
      <w:r w:rsidRPr="006D7A2B">
        <w:rPr>
          <w:rFonts w:ascii="Times New Roman" w:hAnsi="Times New Roman" w:cs="Times New Roman"/>
          <w:sz w:val="24"/>
          <w:szCs w:val="24"/>
        </w:rPr>
        <w:t>transportavimas atitiktų saugos reikalavimus.</w:t>
      </w:r>
    </w:p>
    <w:p w14:paraId="44BA00E8" w14:textId="77777777" w:rsidR="00B31D39" w:rsidRPr="006D7A2B" w:rsidRDefault="00B31D39" w:rsidP="00B31D39">
      <w:pPr>
        <w:tabs>
          <w:tab w:val="left" w:pos="426"/>
        </w:tabs>
        <w:spacing w:after="0"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</w:p>
    <w:p w14:paraId="1FFFE733" w14:textId="77777777" w:rsidR="00112CA1" w:rsidRPr="006D7A2B" w:rsidRDefault="00112CA1" w:rsidP="00847B2C">
      <w:pPr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6D7A2B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  <w:t>GARANTIJOS TERMINAS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ab/>
      </w:r>
    </w:p>
    <w:p w14:paraId="7802034A" w14:textId="5F8E860B" w:rsidR="00B52F63" w:rsidRPr="006D7A2B" w:rsidRDefault="006A7810" w:rsidP="00557785">
      <w:pPr>
        <w:pStyle w:val="ListParagraph"/>
        <w:numPr>
          <w:ilvl w:val="1"/>
          <w:numId w:val="7"/>
        </w:numPr>
        <w:tabs>
          <w:tab w:val="left" w:pos="426"/>
        </w:tabs>
        <w:ind w:left="0" w:firstLine="0"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Tiekėjas </w:t>
      </w:r>
      <w:r w:rsidR="00D818DF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suteiktoms </w:t>
      </w:r>
      <w:r w:rsidR="00EE1318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P</w:t>
      </w:r>
      <w:r w:rsidR="00D818DF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aslaugoms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</w:t>
      </w:r>
      <w:r w:rsidR="004322F2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turi </w:t>
      </w:r>
      <w:r w:rsidR="00D818DF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taikyti 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12 mėn. garantiją</w:t>
      </w:r>
      <w:r w:rsidR="00B52F63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.</w:t>
      </w:r>
    </w:p>
    <w:p w14:paraId="0BC26D99" w14:textId="4BADCAE8" w:rsidR="00865343" w:rsidRPr="006D7A2B" w:rsidRDefault="00B52F63" w:rsidP="00557785">
      <w:pPr>
        <w:pStyle w:val="ListParagraph"/>
        <w:numPr>
          <w:ilvl w:val="1"/>
          <w:numId w:val="7"/>
        </w:numPr>
        <w:tabs>
          <w:tab w:val="left" w:pos="426"/>
        </w:tabs>
        <w:ind w:left="0" w:firstLine="0"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Tiekėjas garantiniu laikotarpiu</w:t>
      </w:r>
      <w:r w:rsidR="00D818DF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A7810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privalo </w:t>
      </w:r>
      <w:r w:rsidR="00AA1B67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savo lėšomis </w:t>
      </w:r>
      <w:r w:rsidR="00B4115C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pašalinti 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trūkumus,  atsiradusius dėl Tiekėjo kaltės</w:t>
      </w:r>
      <w:r w:rsidR="007165C8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,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A7810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per 5 darbo dienas nuo </w:t>
      </w:r>
      <w:r w:rsidR="00D818DF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Perkančiosios organizacijos </w:t>
      </w:r>
      <w:r w:rsidR="006A7810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pranešimo gavimo</w:t>
      </w:r>
      <w:r w:rsidR="00AA1B67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.</w:t>
      </w:r>
    </w:p>
    <w:p w14:paraId="4A965D06" w14:textId="77777777" w:rsidR="00112CA1" w:rsidRPr="006D7A2B" w:rsidRDefault="00112CA1" w:rsidP="006A7810">
      <w:pPr>
        <w:tabs>
          <w:tab w:val="left" w:pos="426"/>
        </w:tabs>
        <w:spacing w:after="0"/>
        <w:ind w:left="360" w:hanging="360"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</w:p>
    <w:p w14:paraId="309C8EAA" w14:textId="1002378D" w:rsidR="00147AE6" w:rsidRPr="006D7A2B" w:rsidRDefault="00112CA1" w:rsidP="006A7810">
      <w:pPr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426"/>
        </w:tabs>
        <w:spacing w:after="0"/>
        <w:contextualSpacing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  <w:t>APLINKOS APSAUGOS REIKALAVIMAI</w:t>
      </w:r>
    </w:p>
    <w:p w14:paraId="0FC651BD" w14:textId="08A2B57F" w:rsidR="00143CAB" w:rsidRPr="006D7A2B" w:rsidRDefault="00143CAB" w:rsidP="00533E99">
      <w:pPr>
        <w:pStyle w:val="ListParagraph"/>
        <w:numPr>
          <w:ilvl w:val="1"/>
          <w:numId w:val="7"/>
        </w:numPr>
        <w:tabs>
          <w:tab w:val="left" w:pos="426"/>
        </w:tabs>
        <w:ind w:left="0" w:firstLine="0"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lastRenderedPageBreak/>
        <w:t xml:space="preserve">Aplinkos apsaugos reikalavimai nustatomi vadovaujantis </w:t>
      </w:r>
      <w:r w:rsidRPr="006D7A2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Aplinkos apsaugos kriterijų taikymo, vykdant žaliuosius pirkimus, tvarkos aprašo</w:t>
      </w:r>
      <w:r w:rsidRPr="006D7A2B">
        <w:rPr>
          <w:rStyle w:val="FootnoteReference"/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footnoteReference w:id="2"/>
      </w:r>
      <w:r w:rsidRPr="006D7A2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4.4.4 papunkčiu, t. y. Perkančioji organizacija savarankiškai nustato šiuos Sutarties vykdymo metu keliamus aplinkos apsaugos reikalavimus, susijusius su Tvarkos aprašo 4.4.4.1</w:t>
      </w:r>
      <w:r w:rsidR="00EC2B1E" w:rsidRPr="006D7A2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ir</w:t>
      </w:r>
      <w:r w:rsidRPr="006D7A2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4.4.4.2 papunkčiais ir Tiekėjas įsipareigoja:</w:t>
      </w:r>
    </w:p>
    <w:p w14:paraId="463A7289" w14:textId="77777777" w:rsidR="00143CAB" w:rsidRPr="006D7A2B" w:rsidRDefault="00143CAB" w:rsidP="00143CAB">
      <w:pPr>
        <w:pStyle w:val="ListParagraph"/>
        <w:numPr>
          <w:ilvl w:val="2"/>
          <w:numId w:val="7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D7A2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bendrauti su Perkančiąja organizacija elektroninėmis priemonėmis (telefonu, el. paštu) ir / ar kitomis nuotolinio būdo priemonėmis (pvz., „Microsoft Teams“ platforma);</w:t>
      </w:r>
    </w:p>
    <w:p w14:paraId="4B48D86C" w14:textId="0DED6538" w:rsidR="00143CAB" w:rsidRPr="00405A27" w:rsidRDefault="00143CAB" w:rsidP="00143CAB">
      <w:pPr>
        <w:pStyle w:val="ListParagraph"/>
        <w:numPr>
          <w:ilvl w:val="2"/>
          <w:numId w:val="7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D7A2B">
        <w:rPr>
          <w:rFonts w:ascii="Times New Roman" w:eastAsia="Calibri" w:hAnsi="Times New Roman" w:cs="Times New Roman"/>
          <w:sz w:val="24"/>
          <w:szCs w:val="24"/>
        </w:rPr>
        <w:t xml:space="preserve">mažinti popieriaus sunaudojimą, atsisakyti nebūtino dokumentų kopijavimo ir spausdinimo, t. y. 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Sutartis pasirašoma kvalifikuotu elektroniniu parašu, visa tekstine medžiaga, informacija, Šalys dalinasi elektroniniu būdu, rengiama dokumentacija,</w:t>
      </w:r>
      <w:r w:rsidRPr="006D7A2B">
        <w:rPr>
          <w:rFonts w:ascii="Times New Roman" w:eastAsia="Arial Unicode MS" w:hAnsi="Times New Roman" w:cs="Times New Roman"/>
          <w:sz w:val="24"/>
          <w:szCs w:val="24"/>
        </w:rPr>
        <w:t xml:space="preserve"> pagal galimybes 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perdavimo – priėmimo aktai </w:t>
      </w:r>
      <w:r w:rsidRPr="006D7A2B">
        <w:rPr>
          <w:rFonts w:ascii="Times New Roman" w:eastAsia="Arial Unicode MS" w:hAnsi="Times New Roman" w:cs="Times New Roman"/>
          <w:sz w:val="24"/>
          <w:szCs w:val="24"/>
        </w:rPr>
        <w:t xml:space="preserve">Perkančiajai organizacijai 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turi būti pateikti elektroniniu formatu, o dokumentacija, kuri turi būti pasirašoma ir perdavimo – priėmimo aktai turi būti pasirašomi elektroniniu parašu. Esant būtinybei spausdinti, turi būti naudojamas perdirbtas popierius, </w:t>
      </w:r>
      <w:r w:rsidR="006429D8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atitinkantis minimalius</w:t>
      </w:r>
      <w:r w:rsidRPr="006D7A2B">
        <w:rPr>
          <w:rFonts w:ascii="Times New Roman" w:eastAsia="Calibri" w:hAnsi="Times New Roman" w:cs="Times New Roman"/>
          <w:sz w:val="24"/>
          <w:szCs w:val="24"/>
        </w:rPr>
        <w:t xml:space="preserve"> aplinkos apsaugos kriterijus, nustatytus Tvarkos apraše;</w:t>
      </w:r>
    </w:p>
    <w:p w14:paraId="16EFE7D7" w14:textId="0F7B24BD" w:rsidR="006905B6" w:rsidRPr="008F65C2" w:rsidRDefault="00405A27" w:rsidP="00405A27">
      <w:pPr>
        <w:pStyle w:val="ListParagraph"/>
        <w:tabs>
          <w:tab w:val="left" w:pos="426"/>
        </w:tabs>
        <w:ind w:left="0"/>
        <w:jc w:val="both"/>
        <w:rPr>
          <w:highlight w:val="yellow"/>
        </w:rPr>
      </w:pPr>
      <w:r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6.2. </w:t>
      </w:r>
      <w:r w:rsidR="006D7A2B" w:rsidRPr="00405A27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Jei</w:t>
      </w:r>
      <w:r w:rsidR="006D7A2B" w:rsidRPr="008F65C2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Prekės bus pristatomos antrinėse pakuotėse, joms bus taikomi reikalavimai nurodyti Sutarties specialiojoje dalyje. </w:t>
      </w:r>
    </w:p>
    <w:p w14:paraId="004AC979" w14:textId="51D844B2" w:rsidR="000D5710" w:rsidRPr="006D7A2B" w:rsidRDefault="000D5710" w:rsidP="006A7810">
      <w:pPr>
        <w:tabs>
          <w:tab w:val="left" w:pos="426"/>
        </w:tabs>
        <w:spacing w:after="0"/>
        <w:contextualSpacing/>
        <w:jc w:val="both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0FCAABF7" w14:textId="77777777" w:rsidR="00112CA1" w:rsidRPr="006D7A2B" w:rsidRDefault="00112CA1" w:rsidP="006A7810">
      <w:pPr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426"/>
        </w:tabs>
        <w:spacing w:after="0"/>
        <w:contextualSpacing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  <w:t>ENERGIJOS VARTOJIMO EFEKTYVUMO REIKALAVIMAI</w:t>
      </w:r>
    </w:p>
    <w:p w14:paraId="3E097286" w14:textId="16D668A7" w:rsidR="007B63E5" w:rsidRPr="006D7A2B" w:rsidRDefault="13AF2442" w:rsidP="006A7810">
      <w:pPr>
        <w:tabs>
          <w:tab w:val="left" w:pos="284"/>
          <w:tab w:val="left" w:pos="426"/>
        </w:tabs>
        <w:spacing w:after="0"/>
        <w:ind w:left="360" w:hanging="360"/>
        <w:contextualSpacing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Netaikomi.</w:t>
      </w:r>
    </w:p>
    <w:p w14:paraId="03290BDE" w14:textId="77777777" w:rsidR="00112CA1" w:rsidRPr="006D7A2B" w:rsidRDefault="00112CA1" w:rsidP="006A7810">
      <w:pPr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426"/>
        </w:tabs>
        <w:spacing w:after="0"/>
        <w:contextualSpacing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  <w:t>NACIONALINIO SAUGUMO REIKALAVIMAI</w:t>
      </w:r>
    </w:p>
    <w:p w14:paraId="7D2AF43C" w14:textId="27E66926" w:rsidR="00112CA1" w:rsidRPr="006D7A2B" w:rsidRDefault="342DD1E5" w:rsidP="006A7810">
      <w:pPr>
        <w:pStyle w:val="ListParagraph"/>
        <w:numPr>
          <w:ilvl w:val="1"/>
          <w:numId w:val="7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Nacionalinio saugumo reikalavimai </w:t>
      </w:r>
      <w:r w:rsidR="34FAAA1A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T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echninėje specifikacijoje netaikomi.</w:t>
      </w:r>
    </w:p>
    <w:p w14:paraId="73E89110" w14:textId="77777777" w:rsidR="00112CA1" w:rsidRPr="006D7A2B" w:rsidRDefault="00112CA1" w:rsidP="006A7810">
      <w:pPr>
        <w:tabs>
          <w:tab w:val="left" w:pos="284"/>
          <w:tab w:val="left" w:pos="426"/>
        </w:tabs>
        <w:spacing w:after="0"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</w:p>
    <w:p w14:paraId="3C1208FA" w14:textId="77777777" w:rsidR="00112CA1" w:rsidRPr="006D7A2B" w:rsidRDefault="00112CA1" w:rsidP="006A7810">
      <w:pPr>
        <w:pBdr>
          <w:top w:val="single" w:sz="4" w:space="1" w:color="auto"/>
          <w:bottom w:val="single" w:sz="4" w:space="1" w:color="auto"/>
        </w:pBdr>
        <w:shd w:val="clear" w:color="auto" w:fill="DEEAF6"/>
        <w:tabs>
          <w:tab w:val="left" w:pos="284"/>
          <w:tab w:val="left" w:pos="426"/>
        </w:tabs>
        <w:spacing w:after="0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  <w:t>II DALIS. SUTARTINIŲ ĮSIPAREIGOJIMŲ VYKDYMAS</w:t>
      </w:r>
    </w:p>
    <w:p w14:paraId="1AEF2388" w14:textId="77777777" w:rsidR="00112CA1" w:rsidRPr="006D7A2B" w:rsidRDefault="342DD1E5" w:rsidP="006A7810">
      <w:pPr>
        <w:numPr>
          <w:ilvl w:val="0"/>
          <w:numId w:val="7"/>
        </w:numPr>
        <w:pBdr>
          <w:bottom w:val="single" w:sz="4" w:space="1" w:color="auto"/>
        </w:pBdr>
        <w:tabs>
          <w:tab w:val="left" w:pos="284"/>
          <w:tab w:val="left" w:pos="426"/>
        </w:tabs>
        <w:spacing w:after="0"/>
        <w:contextualSpacing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  <w:t>SUTARTINIŲ ĮSIPAREIGOJIMŲ VYKDYMO VIETA</w:t>
      </w:r>
    </w:p>
    <w:p w14:paraId="4041B8D1" w14:textId="02E0653D" w:rsidR="0049077C" w:rsidRDefault="0020481E" w:rsidP="00042B7B">
      <w:pPr>
        <w:pStyle w:val="ListParagraph"/>
        <w:numPr>
          <w:ilvl w:val="1"/>
          <w:numId w:val="7"/>
        </w:numPr>
        <w:tabs>
          <w:tab w:val="left" w:pos="426"/>
        </w:tabs>
        <w:spacing w:after="0"/>
        <w:ind w:left="0" w:hanging="6"/>
        <w:jc w:val="both"/>
        <w:rPr>
          <w:rFonts w:ascii="Times New Roman" w:hAnsi="Times New Roman" w:cs="Times New Roman"/>
          <w:sz w:val="24"/>
          <w:szCs w:val="24"/>
        </w:rPr>
      </w:pPr>
      <w:r w:rsidRPr="292D3241">
        <w:rPr>
          <w:rFonts w:ascii="Times New Roman" w:hAnsi="Times New Roman" w:cs="Times New Roman"/>
          <w:sz w:val="24"/>
          <w:szCs w:val="24"/>
        </w:rPr>
        <w:t xml:space="preserve">Tiekėjas turi teikti </w:t>
      </w:r>
      <w:r w:rsidR="00DC5D1C" w:rsidRPr="292D3241">
        <w:rPr>
          <w:rFonts w:ascii="Times New Roman" w:hAnsi="Times New Roman" w:cs="Times New Roman"/>
          <w:sz w:val="24"/>
          <w:szCs w:val="24"/>
        </w:rPr>
        <w:t>P</w:t>
      </w:r>
      <w:r w:rsidR="00534BB0" w:rsidRPr="292D3241">
        <w:rPr>
          <w:rFonts w:ascii="Times New Roman" w:hAnsi="Times New Roman" w:cs="Times New Roman"/>
          <w:sz w:val="24"/>
          <w:szCs w:val="24"/>
        </w:rPr>
        <w:t xml:space="preserve">aslaugas Perkančiosios organizacijos </w:t>
      </w:r>
      <w:r w:rsidR="008673D6" w:rsidRPr="292D3241">
        <w:rPr>
          <w:rFonts w:ascii="Times New Roman" w:hAnsi="Times New Roman" w:cs="Times New Roman"/>
          <w:sz w:val="24"/>
          <w:szCs w:val="24"/>
        </w:rPr>
        <w:t>padaliniuose šios techninės specifi</w:t>
      </w:r>
      <w:r w:rsidR="0054094A" w:rsidRPr="292D3241">
        <w:rPr>
          <w:rFonts w:ascii="Times New Roman" w:hAnsi="Times New Roman" w:cs="Times New Roman"/>
          <w:sz w:val="24"/>
          <w:szCs w:val="24"/>
        </w:rPr>
        <w:t xml:space="preserve">kacijos 9.5 p. nurodytais </w:t>
      </w:r>
      <w:r w:rsidR="00534BB0" w:rsidRPr="292D3241">
        <w:rPr>
          <w:rFonts w:ascii="Times New Roman" w:hAnsi="Times New Roman" w:cs="Times New Roman"/>
          <w:sz w:val="24"/>
          <w:szCs w:val="24"/>
        </w:rPr>
        <w:t>adresais arba</w:t>
      </w:r>
      <w:r w:rsidR="00DF03B0" w:rsidRPr="292D3241">
        <w:rPr>
          <w:rFonts w:ascii="Times New Roman" w:hAnsi="Times New Roman" w:cs="Times New Roman"/>
          <w:sz w:val="24"/>
          <w:szCs w:val="24"/>
        </w:rPr>
        <w:t xml:space="preserve"> turi </w:t>
      </w:r>
      <w:r w:rsidR="00D671F4">
        <w:rPr>
          <w:rFonts w:ascii="Times New Roman" w:hAnsi="Times New Roman" w:cs="Times New Roman"/>
          <w:sz w:val="24"/>
          <w:szCs w:val="24"/>
        </w:rPr>
        <w:t>gaisrų gesinimo įrenginius</w:t>
      </w:r>
      <w:r w:rsidR="007608F2" w:rsidRPr="292D3241">
        <w:rPr>
          <w:rFonts w:ascii="Times New Roman" w:hAnsi="Times New Roman" w:cs="Times New Roman"/>
          <w:sz w:val="24"/>
          <w:szCs w:val="24"/>
        </w:rPr>
        <w:t xml:space="preserve"> </w:t>
      </w:r>
      <w:r w:rsidR="00A95174" w:rsidRPr="292D3241">
        <w:rPr>
          <w:rFonts w:ascii="Times New Roman" w:hAnsi="Times New Roman" w:cs="Times New Roman"/>
          <w:sz w:val="24"/>
          <w:szCs w:val="24"/>
        </w:rPr>
        <w:t>i</w:t>
      </w:r>
      <w:r w:rsidR="007608F2" w:rsidRPr="292D3241">
        <w:rPr>
          <w:rFonts w:ascii="Times New Roman" w:hAnsi="Times New Roman" w:cs="Times New Roman"/>
          <w:sz w:val="24"/>
          <w:szCs w:val="24"/>
        </w:rPr>
        <w:t>š</w:t>
      </w:r>
      <w:r w:rsidR="00A95174" w:rsidRPr="292D3241">
        <w:rPr>
          <w:rFonts w:ascii="Times New Roman" w:hAnsi="Times New Roman" w:cs="Times New Roman"/>
          <w:sz w:val="24"/>
          <w:szCs w:val="24"/>
        </w:rPr>
        <w:t xml:space="preserve">sivežti </w:t>
      </w:r>
      <w:r w:rsidR="00DF03B0" w:rsidRPr="292D3241">
        <w:rPr>
          <w:rFonts w:ascii="Times New Roman" w:hAnsi="Times New Roman" w:cs="Times New Roman"/>
          <w:sz w:val="24"/>
          <w:szCs w:val="24"/>
        </w:rPr>
        <w:t>į savo aptarnavimo vietą</w:t>
      </w:r>
      <w:r w:rsidR="007608F2" w:rsidRPr="292D3241">
        <w:rPr>
          <w:rFonts w:ascii="Times New Roman" w:hAnsi="Times New Roman" w:cs="Times New Roman"/>
          <w:sz w:val="24"/>
          <w:szCs w:val="24"/>
        </w:rPr>
        <w:t xml:space="preserve"> bei pristatyti juos atga</w:t>
      </w:r>
      <w:r w:rsidR="000C6B0A" w:rsidRPr="292D3241">
        <w:rPr>
          <w:rFonts w:ascii="Times New Roman" w:hAnsi="Times New Roman" w:cs="Times New Roman"/>
          <w:sz w:val="24"/>
          <w:szCs w:val="24"/>
        </w:rPr>
        <w:t>l</w:t>
      </w:r>
      <w:r w:rsidR="00534BB0" w:rsidRPr="292D3241">
        <w:rPr>
          <w:rFonts w:ascii="Times New Roman" w:hAnsi="Times New Roman" w:cs="Times New Roman"/>
          <w:sz w:val="24"/>
          <w:szCs w:val="24"/>
        </w:rPr>
        <w:t xml:space="preserve"> savo transportu ir lėšomis</w:t>
      </w:r>
      <w:r w:rsidRPr="292D3241">
        <w:rPr>
          <w:rFonts w:ascii="Times New Roman" w:hAnsi="Times New Roman" w:cs="Times New Roman"/>
          <w:sz w:val="24"/>
          <w:szCs w:val="24"/>
        </w:rPr>
        <w:t>.</w:t>
      </w:r>
      <w:r w:rsidR="00534BB0" w:rsidRPr="292D3241">
        <w:rPr>
          <w:rFonts w:ascii="Times New Roman" w:hAnsi="Times New Roman" w:cs="Times New Roman"/>
          <w:sz w:val="24"/>
          <w:szCs w:val="24"/>
        </w:rPr>
        <w:t xml:space="preserve"> </w:t>
      </w:r>
      <w:r w:rsidR="00C5452C" w:rsidRPr="292D32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05631" w14:textId="75989645" w:rsidR="00BA1614" w:rsidRPr="00155858" w:rsidRDefault="00193498" w:rsidP="00D7566B">
      <w:pPr>
        <w:pStyle w:val="ListParagraph"/>
        <w:numPr>
          <w:ilvl w:val="1"/>
          <w:numId w:val="7"/>
        </w:numPr>
        <w:tabs>
          <w:tab w:val="left" w:pos="426"/>
        </w:tabs>
        <w:spacing w:after="0"/>
        <w:ind w:left="0" w:hanging="6"/>
        <w:jc w:val="both"/>
        <w:rPr>
          <w:rFonts w:ascii="Times New Roman" w:hAnsi="Times New Roman" w:cs="Times New Roman"/>
          <w:sz w:val="24"/>
          <w:szCs w:val="24"/>
        </w:rPr>
      </w:pPr>
      <w:r w:rsidRPr="00155858">
        <w:rPr>
          <w:rFonts w:ascii="Times New Roman" w:hAnsi="Times New Roman" w:cs="Times New Roman"/>
          <w:sz w:val="24"/>
          <w:szCs w:val="24"/>
        </w:rPr>
        <w:t xml:space="preserve">Tiekėjas turi pristatyti </w:t>
      </w:r>
      <w:r w:rsidR="02CD603D" w:rsidRPr="00155858">
        <w:rPr>
          <w:rFonts w:ascii="Times New Roman" w:hAnsi="Times New Roman" w:cs="Times New Roman"/>
          <w:sz w:val="24"/>
          <w:szCs w:val="24"/>
        </w:rPr>
        <w:t>P</w:t>
      </w:r>
      <w:r w:rsidR="001C734E" w:rsidRPr="00155858">
        <w:rPr>
          <w:rFonts w:ascii="Times New Roman" w:hAnsi="Times New Roman" w:cs="Times New Roman"/>
          <w:sz w:val="24"/>
          <w:szCs w:val="24"/>
        </w:rPr>
        <w:t>erkančiosios organizacijos užsakyt</w:t>
      </w:r>
      <w:r w:rsidRPr="00155858">
        <w:rPr>
          <w:rFonts w:ascii="Times New Roman" w:hAnsi="Times New Roman" w:cs="Times New Roman"/>
          <w:sz w:val="24"/>
          <w:szCs w:val="24"/>
        </w:rPr>
        <w:t>a</w:t>
      </w:r>
      <w:r w:rsidR="001C734E" w:rsidRPr="00155858">
        <w:rPr>
          <w:rFonts w:ascii="Times New Roman" w:hAnsi="Times New Roman" w:cs="Times New Roman"/>
          <w:sz w:val="24"/>
          <w:szCs w:val="24"/>
        </w:rPr>
        <w:t>s Prek</w:t>
      </w:r>
      <w:r w:rsidRPr="00155858">
        <w:rPr>
          <w:rFonts w:ascii="Times New Roman" w:hAnsi="Times New Roman" w:cs="Times New Roman"/>
          <w:sz w:val="24"/>
          <w:szCs w:val="24"/>
        </w:rPr>
        <w:t>e</w:t>
      </w:r>
      <w:r w:rsidR="001C734E" w:rsidRPr="00155858">
        <w:rPr>
          <w:rFonts w:ascii="Times New Roman" w:hAnsi="Times New Roman" w:cs="Times New Roman"/>
          <w:sz w:val="24"/>
          <w:szCs w:val="24"/>
        </w:rPr>
        <w:t>s</w:t>
      </w:r>
      <w:r w:rsidR="006A0FDB">
        <w:rPr>
          <w:rFonts w:ascii="Times New Roman" w:hAnsi="Times New Roman" w:cs="Times New Roman"/>
          <w:sz w:val="24"/>
          <w:szCs w:val="24"/>
        </w:rPr>
        <w:t xml:space="preserve"> / Detales</w:t>
      </w:r>
      <w:r w:rsidR="001C734E" w:rsidRPr="00155858">
        <w:rPr>
          <w:rFonts w:ascii="Times New Roman" w:hAnsi="Times New Roman" w:cs="Times New Roman"/>
          <w:sz w:val="24"/>
          <w:szCs w:val="24"/>
        </w:rPr>
        <w:t xml:space="preserve"> į Perkančiosios organizacijos padalinius, esančius vienu ar keliais žemiau nurodytais adresais, kurie bus </w:t>
      </w:r>
      <w:r w:rsidRPr="00155858">
        <w:rPr>
          <w:rFonts w:ascii="Times New Roman" w:hAnsi="Times New Roman" w:cs="Times New Roman"/>
          <w:sz w:val="24"/>
          <w:szCs w:val="24"/>
        </w:rPr>
        <w:t xml:space="preserve">nurodyti </w:t>
      </w:r>
      <w:r w:rsidR="001C734E" w:rsidRPr="00155858">
        <w:rPr>
          <w:rFonts w:ascii="Times New Roman" w:hAnsi="Times New Roman" w:cs="Times New Roman"/>
          <w:sz w:val="24"/>
          <w:szCs w:val="24"/>
        </w:rPr>
        <w:t xml:space="preserve">Perkančiosios organizacijos pateikiamame </w:t>
      </w:r>
      <w:r w:rsidR="003B2842">
        <w:rPr>
          <w:rFonts w:ascii="Times New Roman" w:hAnsi="Times New Roman" w:cs="Times New Roman"/>
          <w:sz w:val="24"/>
          <w:szCs w:val="24"/>
        </w:rPr>
        <w:t>u</w:t>
      </w:r>
      <w:r w:rsidR="001C734E" w:rsidRPr="00155858">
        <w:rPr>
          <w:rFonts w:ascii="Times New Roman" w:hAnsi="Times New Roman" w:cs="Times New Roman"/>
          <w:sz w:val="24"/>
          <w:szCs w:val="24"/>
        </w:rPr>
        <w:t>žsakyme</w:t>
      </w:r>
      <w:r w:rsidR="4FD976D6" w:rsidRPr="00155858">
        <w:rPr>
          <w:rFonts w:ascii="Times New Roman" w:hAnsi="Times New Roman" w:cs="Times New Roman"/>
          <w:sz w:val="24"/>
          <w:szCs w:val="24"/>
        </w:rPr>
        <w:t>.</w:t>
      </w:r>
    </w:p>
    <w:p w14:paraId="43904BDF" w14:textId="6AF69BED" w:rsidR="00C26075" w:rsidRPr="005D0859" w:rsidRDefault="001C734E" w:rsidP="00D7566B">
      <w:pPr>
        <w:pStyle w:val="ListParagraph"/>
        <w:numPr>
          <w:ilvl w:val="1"/>
          <w:numId w:val="7"/>
        </w:numPr>
        <w:tabs>
          <w:tab w:val="left" w:pos="426"/>
        </w:tabs>
        <w:spacing w:after="0"/>
        <w:ind w:left="0" w:hanging="6"/>
        <w:jc w:val="both"/>
        <w:rPr>
          <w:rFonts w:ascii="Times New Roman" w:hAnsi="Times New Roman" w:cs="Times New Roman"/>
          <w:sz w:val="24"/>
          <w:szCs w:val="24"/>
        </w:rPr>
      </w:pPr>
      <w:r w:rsidRPr="005D0859">
        <w:rPr>
          <w:rFonts w:ascii="Times New Roman" w:hAnsi="Times New Roman" w:cs="Times New Roman"/>
          <w:sz w:val="24"/>
          <w:szCs w:val="24"/>
        </w:rPr>
        <w:t xml:space="preserve">Kiekvienam </w:t>
      </w:r>
      <w:r w:rsidR="006C531E" w:rsidRPr="005D0859">
        <w:rPr>
          <w:rFonts w:ascii="Times New Roman" w:hAnsi="Times New Roman" w:cs="Times New Roman"/>
          <w:sz w:val="24"/>
          <w:szCs w:val="24"/>
        </w:rPr>
        <w:t xml:space="preserve">Perkančiosios organizacijos </w:t>
      </w:r>
      <w:r w:rsidRPr="005D0859">
        <w:rPr>
          <w:rFonts w:ascii="Times New Roman" w:hAnsi="Times New Roman" w:cs="Times New Roman"/>
          <w:sz w:val="24"/>
          <w:szCs w:val="24"/>
        </w:rPr>
        <w:t xml:space="preserve">padaliniui turi būti </w:t>
      </w:r>
      <w:r w:rsidR="006A0FDB" w:rsidRPr="005D0859">
        <w:rPr>
          <w:rFonts w:ascii="Times New Roman" w:hAnsi="Times New Roman" w:cs="Times New Roman"/>
          <w:sz w:val="24"/>
          <w:szCs w:val="24"/>
        </w:rPr>
        <w:t xml:space="preserve">pateikti </w:t>
      </w:r>
      <w:r w:rsidR="006A0FDB">
        <w:rPr>
          <w:rFonts w:ascii="Times New Roman" w:hAnsi="Times New Roman" w:cs="Times New Roman"/>
          <w:sz w:val="24"/>
          <w:szCs w:val="24"/>
        </w:rPr>
        <w:t xml:space="preserve">atskiri </w:t>
      </w:r>
      <w:r w:rsidR="006A0FDB" w:rsidRPr="005D0859">
        <w:rPr>
          <w:rFonts w:ascii="Times New Roman" w:hAnsi="Times New Roman" w:cs="Times New Roman"/>
          <w:sz w:val="24"/>
          <w:szCs w:val="24"/>
        </w:rPr>
        <w:t>perdavimo</w:t>
      </w:r>
      <w:r w:rsidR="006A0FDB">
        <w:rPr>
          <w:rFonts w:ascii="Times New Roman" w:hAnsi="Times New Roman" w:cs="Times New Roman"/>
          <w:sz w:val="24"/>
          <w:szCs w:val="24"/>
        </w:rPr>
        <w:t>–priėmimo</w:t>
      </w:r>
      <w:r w:rsidR="006A0FDB" w:rsidRPr="005D0859">
        <w:rPr>
          <w:rFonts w:ascii="Times New Roman" w:hAnsi="Times New Roman" w:cs="Times New Roman"/>
          <w:sz w:val="24"/>
          <w:szCs w:val="24"/>
        </w:rPr>
        <w:t xml:space="preserve"> aktai </w:t>
      </w:r>
      <w:r w:rsidR="006A0FDB">
        <w:rPr>
          <w:rFonts w:ascii="Times New Roman" w:hAnsi="Times New Roman" w:cs="Times New Roman"/>
          <w:sz w:val="24"/>
          <w:szCs w:val="24"/>
        </w:rPr>
        <w:t xml:space="preserve">ir </w:t>
      </w:r>
      <w:r w:rsidRPr="005D0859">
        <w:rPr>
          <w:rFonts w:ascii="Times New Roman" w:hAnsi="Times New Roman" w:cs="Times New Roman"/>
          <w:sz w:val="24"/>
          <w:szCs w:val="24"/>
        </w:rPr>
        <w:t xml:space="preserve">išrašytos </w:t>
      </w:r>
      <w:r w:rsidR="006C531E" w:rsidRPr="005D0859">
        <w:rPr>
          <w:rFonts w:ascii="Times New Roman" w:hAnsi="Times New Roman" w:cs="Times New Roman"/>
          <w:sz w:val="24"/>
          <w:szCs w:val="24"/>
        </w:rPr>
        <w:t xml:space="preserve">atskiros </w:t>
      </w:r>
      <w:r w:rsidRPr="005D0859">
        <w:rPr>
          <w:rFonts w:ascii="Times New Roman" w:hAnsi="Times New Roman" w:cs="Times New Roman"/>
          <w:sz w:val="24"/>
          <w:szCs w:val="24"/>
        </w:rPr>
        <w:t>PVM sąskaitos faktūro</w:t>
      </w:r>
      <w:r w:rsidR="006A0FDB">
        <w:rPr>
          <w:rFonts w:ascii="Times New Roman" w:hAnsi="Times New Roman" w:cs="Times New Roman"/>
          <w:sz w:val="24"/>
          <w:szCs w:val="24"/>
        </w:rPr>
        <w:t>s.</w:t>
      </w:r>
    </w:p>
    <w:p w14:paraId="2C772793" w14:textId="51441EB7" w:rsidR="00BD76E2" w:rsidRPr="006D7A2B" w:rsidRDefault="00BD76E2" w:rsidP="00D7566B">
      <w:pPr>
        <w:pStyle w:val="ListParagraph"/>
        <w:numPr>
          <w:ilvl w:val="1"/>
          <w:numId w:val="7"/>
        </w:numPr>
        <w:tabs>
          <w:tab w:val="left" w:pos="426"/>
        </w:tabs>
        <w:spacing w:after="0"/>
        <w:ind w:left="0" w:hanging="6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Paslaugų</w:t>
      </w:r>
      <w:r w:rsidR="00A83CC7">
        <w:rPr>
          <w:rFonts w:ascii="Times New Roman" w:hAnsi="Times New Roman" w:cs="Times New Roman"/>
          <w:sz w:val="24"/>
          <w:szCs w:val="24"/>
        </w:rPr>
        <w:t xml:space="preserve"> teikimo, </w:t>
      </w:r>
      <w:r w:rsidR="00942171">
        <w:rPr>
          <w:rFonts w:ascii="Times New Roman" w:hAnsi="Times New Roman" w:cs="Times New Roman"/>
          <w:sz w:val="24"/>
          <w:szCs w:val="24"/>
        </w:rPr>
        <w:t>D</w:t>
      </w:r>
      <w:r w:rsidR="00A83CC7">
        <w:rPr>
          <w:rFonts w:ascii="Times New Roman" w:hAnsi="Times New Roman" w:cs="Times New Roman"/>
          <w:sz w:val="24"/>
          <w:szCs w:val="24"/>
        </w:rPr>
        <w:t>etalių ir / ar</w:t>
      </w:r>
      <w:r w:rsidRPr="006D7A2B">
        <w:rPr>
          <w:rFonts w:ascii="Times New Roman" w:hAnsi="Times New Roman" w:cs="Times New Roman"/>
          <w:sz w:val="24"/>
          <w:szCs w:val="24"/>
        </w:rPr>
        <w:t xml:space="preserve"> </w:t>
      </w:r>
      <w:r w:rsidR="00942171">
        <w:rPr>
          <w:rFonts w:ascii="Times New Roman" w:hAnsi="Times New Roman" w:cs="Times New Roman"/>
          <w:sz w:val="24"/>
          <w:szCs w:val="24"/>
        </w:rPr>
        <w:t>P</w:t>
      </w:r>
      <w:r w:rsidRPr="006D7A2B">
        <w:rPr>
          <w:rFonts w:ascii="Times New Roman" w:hAnsi="Times New Roman" w:cs="Times New Roman"/>
          <w:sz w:val="24"/>
          <w:szCs w:val="24"/>
        </w:rPr>
        <w:t xml:space="preserve">rekių </w:t>
      </w:r>
      <w:r w:rsidR="00A83CC7">
        <w:rPr>
          <w:rFonts w:ascii="Times New Roman" w:hAnsi="Times New Roman" w:cs="Times New Roman"/>
          <w:sz w:val="24"/>
          <w:szCs w:val="24"/>
        </w:rPr>
        <w:t>tie</w:t>
      </w:r>
      <w:r w:rsidRPr="006D7A2B">
        <w:rPr>
          <w:rFonts w:ascii="Times New Roman" w:hAnsi="Times New Roman" w:cs="Times New Roman"/>
          <w:sz w:val="24"/>
          <w:szCs w:val="24"/>
        </w:rPr>
        <w:t>kimo vietos:</w:t>
      </w:r>
    </w:p>
    <w:p w14:paraId="7236062B" w14:textId="77777777" w:rsidR="00BD76E2" w:rsidRPr="006D7A2B" w:rsidRDefault="00BD76E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Liepkalnio g. 97A, 02241 Vilnius;</w:t>
      </w:r>
    </w:p>
    <w:p w14:paraId="1D97A2AC" w14:textId="77777777" w:rsidR="00BD76E2" w:rsidRPr="006D7A2B" w:rsidRDefault="00BD76E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Lentvario g. 7, 02241 Vilnius;</w:t>
      </w:r>
    </w:p>
    <w:p w14:paraId="5D486E7C" w14:textId="77777777" w:rsidR="00BD76E2" w:rsidRPr="006D7A2B" w:rsidRDefault="00BD76E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Raudondvario pl. 234, 47158 Kaunas;</w:t>
      </w:r>
    </w:p>
    <w:p w14:paraId="3EC36842" w14:textId="77777777" w:rsidR="00BD76E2" w:rsidRPr="006D7A2B" w:rsidRDefault="00BD76E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V. Krėvės pr. 120, 51119 Kaunas;</w:t>
      </w:r>
    </w:p>
    <w:p w14:paraId="69838451" w14:textId="77777777" w:rsidR="00BD76E2" w:rsidRPr="006D7A2B" w:rsidRDefault="00BD76E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Pramonės g. 12, 35100 Panevėžys;</w:t>
      </w:r>
    </w:p>
    <w:p w14:paraId="7577F72E" w14:textId="77777777" w:rsidR="00BD76E2" w:rsidRPr="006D7A2B" w:rsidRDefault="00BD76E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Artojų g. 5A, 62175 Alytus;</w:t>
      </w:r>
    </w:p>
    <w:p w14:paraId="1652A529" w14:textId="77777777" w:rsidR="00BD76E2" w:rsidRPr="006D7A2B" w:rsidRDefault="00BD76E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Šiaurės pr. 25, 92312 Klaipėda;</w:t>
      </w:r>
    </w:p>
    <w:p w14:paraId="7B96DCB3" w14:textId="643A8E89" w:rsidR="00BD76E2" w:rsidRPr="006D7A2B" w:rsidRDefault="00BD76E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Kauno g. 142A, 68108 Marijampolė;</w:t>
      </w:r>
    </w:p>
    <w:p w14:paraId="659DB1D1" w14:textId="713AB4F4" w:rsidR="00BD76E2" w:rsidRPr="006D7A2B" w:rsidRDefault="00BD76E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Metalo g. 1, 28216 Utena;</w:t>
      </w:r>
    </w:p>
    <w:p w14:paraId="6DBB8341" w14:textId="77777777" w:rsidR="00BD76E2" w:rsidRPr="006D7A2B" w:rsidRDefault="00BD76E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Serbentų g. 220, 78151 Šiauliai;</w:t>
      </w:r>
    </w:p>
    <w:p w14:paraId="4DA736C5" w14:textId="77777777" w:rsidR="00BD76E2" w:rsidRPr="006D7A2B" w:rsidRDefault="00BD76E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 xml:space="preserve">Senasis Ukmergės </w:t>
      </w:r>
      <w:proofErr w:type="spellStart"/>
      <w:r w:rsidRPr="006D7A2B">
        <w:rPr>
          <w:rFonts w:ascii="Times New Roman" w:hAnsi="Times New Roman" w:cs="Times New Roman"/>
          <w:sz w:val="24"/>
          <w:szCs w:val="24"/>
        </w:rPr>
        <w:t>kel</w:t>
      </w:r>
      <w:proofErr w:type="spellEnd"/>
      <w:r w:rsidRPr="006D7A2B">
        <w:rPr>
          <w:rFonts w:ascii="Times New Roman" w:hAnsi="Times New Roman" w:cs="Times New Roman"/>
          <w:sz w:val="24"/>
          <w:szCs w:val="24"/>
        </w:rPr>
        <w:t xml:space="preserve">. 4, 14302 </w:t>
      </w:r>
      <w:proofErr w:type="spellStart"/>
      <w:r w:rsidRPr="006D7A2B">
        <w:rPr>
          <w:rFonts w:ascii="Times New Roman" w:hAnsi="Times New Roman" w:cs="Times New Roman"/>
          <w:sz w:val="24"/>
          <w:szCs w:val="24"/>
        </w:rPr>
        <w:t>Užubalių</w:t>
      </w:r>
      <w:proofErr w:type="spellEnd"/>
      <w:r w:rsidRPr="006D7A2B">
        <w:rPr>
          <w:rFonts w:ascii="Times New Roman" w:hAnsi="Times New Roman" w:cs="Times New Roman"/>
          <w:sz w:val="24"/>
          <w:szCs w:val="24"/>
        </w:rPr>
        <w:t xml:space="preserve"> k., Vilniaus r. sav.;</w:t>
      </w:r>
    </w:p>
    <w:p w14:paraId="22ECFB9C" w14:textId="77777777" w:rsidR="00BD76E2" w:rsidRPr="006D7A2B" w:rsidRDefault="00BD76E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Gamyklos g. 36, 89104 Mažeikiai;</w:t>
      </w:r>
    </w:p>
    <w:p w14:paraId="787D538E" w14:textId="6871FA32" w:rsidR="00BD76E2" w:rsidRPr="006D7A2B" w:rsidRDefault="00BD76E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Melioratorių g. 12, 72109 Tauragė;</w:t>
      </w:r>
    </w:p>
    <w:p w14:paraId="7AFB5E27" w14:textId="77777777" w:rsidR="00BD76E2" w:rsidRPr="006D7A2B" w:rsidRDefault="00BD76E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lastRenderedPageBreak/>
        <w:t>Mažeikių g. 13, 87101 Telšiai;</w:t>
      </w:r>
    </w:p>
    <w:p w14:paraId="5E34F161" w14:textId="28798F25" w:rsidR="00FA1599" w:rsidRPr="006D7A2B" w:rsidRDefault="0059236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 xml:space="preserve">Ryto g. 2, 74205 </w:t>
      </w:r>
      <w:proofErr w:type="spellStart"/>
      <w:r w:rsidRPr="006D7A2B">
        <w:rPr>
          <w:rFonts w:ascii="Times New Roman" w:hAnsi="Times New Roman" w:cs="Times New Roman"/>
          <w:sz w:val="24"/>
          <w:szCs w:val="24"/>
        </w:rPr>
        <w:t>Jurbarkų</w:t>
      </w:r>
      <w:proofErr w:type="spellEnd"/>
      <w:r w:rsidRPr="006D7A2B">
        <w:rPr>
          <w:rFonts w:ascii="Times New Roman" w:hAnsi="Times New Roman" w:cs="Times New Roman"/>
          <w:sz w:val="24"/>
          <w:szCs w:val="24"/>
        </w:rPr>
        <w:t xml:space="preserve"> k. Jurbarko r. sav.</w:t>
      </w:r>
    </w:p>
    <w:p w14:paraId="7BA7D503" w14:textId="62540B9C" w:rsidR="00C528A2" w:rsidRPr="006D7A2B" w:rsidRDefault="00C528A2" w:rsidP="00D7566B">
      <w:pPr>
        <w:pStyle w:val="ListParagraph"/>
        <w:numPr>
          <w:ilvl w:val="2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Darbo g. 2, 99116 Šilutė</w:t>
      </w:r>
    </w:p>
    <w:p w14:paraId="13164051" w14:textId="4485769A" w:rsidR="00C26075" w:rsidRPr="006D7A2B" w:rsidRDefault="00C26075" w:rsidP="00D7566B">
      <w:pPr>
        <w:pStyle w:val="ListParagraph"/>
        <w:numPr>
          <w:ilvl w:val="1"/>
          <w:numId w:val="7"/>
        </w:numPr>
        <w:tabs>
          <w:tab w:val="left" w:pos="426"/>
        </w:tabs>
        <w:spacing w:after="0"/>
        <w:ind w:left="0" w:hanging="6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P</w:t>
      </w:r>
      <w:r w:rsidR="001C734E" w:rsidRPr="006D7A2B">
        <w:rPr>
          <w:rFonts w:ascii="Times New Roman" w:hAnsi="Times New Roman" w:cs="Times New Roman"/>
          <w:sz w:val="24"/>
          <w:szCs w:val="24"/>
        </w:rPr>
        <w:t>erkančiosios organizacijos padalinių sąrašas ir darbo laikas skelbiami interneto svetainėje: https://www.regitra.lt/lt/kontaktai/aptarnavimo-padaliniu-kontaktai-ir-darbo-laikas. Informacija svetainėje gali keistis, todėl ją būtina pasitikrinti prieš vykdant paslaugas. Administracijos adresas: Liepkalnio g. 97A, LT-02121 Vilnius. Darbo laikas: I–IV 7:30–16:15, V 7:30–15:00</w:t>
      </w:r>
      <w:r w:rsidRPr="006D7A2B">
        <w:rPr>
          <w:rFonts w:ascii="Times New Roman" w:hAnsi="Times New Roman" w:cs="Times New Roman"/>
          <w:sz w:val="24"/>
          <w:szCs w:val="24"/>
        </w:rPr>
        <w:t>.</w:t>
      </w:r>
    </w:p>
    <w:p w14:paraId="7FC3BA45" w14:textId="3CC37E13" w:rsidR="00F87285" w:rsidRPr="006D7A2B" w:rsidRDefault="001C734E" w:rsidP="00D7566B">
      <w:pPr>
        <w:pStyle w:val="ListParagraph"/>
        <w:numPr>
          <w:ilvl w:val="1"/>
          <w:numId w:val="7"/>
        </w:numPr>
        <w:tabs>
          <w:tab w:val="left" w:pos="426"/>
        </w:tabs>
        <w:spacing w:after="0"/>
        <w:ind w:left="0" w:hanging="6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Perkanči</w:t>
      </w:r>
      <w:r w:rsidR="00C022EB" w:rsidRPr="006D7A2B">
        <w:rPr>
          <w:rFonts w:ascii="Times New Roman" w:hAnsi="Times New Roman" w:cs="Times New Roman"/>
          <w:sz w:val="24"/>
          <w:szCs w:val="24"/>
        </w:rPr>
        <w:t>ajai</w:t>
      </w:r>
      <w:r w:rsidRPr="006D7A2B">
        <w:rPr>
          <w:rFonts w:ascii="Times New Roman" w:hAnsi="Times New Roman" w:cs="Times New Roman"/>
          <w:sz w:val="24"/>
          <w:szCs w:val="24"/>
        </w:rPr>
        <w:t xml:space="preserve"> organizacija</w:t>
      </w:r>
      <w:r w:rsidR="00C022EB" w:rsidRPr="006D7A2B">
        <w:rPr>
          <w:rFonts w:ascii="Times New Roman" w:hAnsi="Times New Roman" w:cs="Times New Roman"/>
          <w:sz w:val="24"/>
          <w:szCs w:val="24"/>
        </w:rPr>
        <w:t>i</w:t>
      </w:r>
      <w:r w:rsidRPr="006D7A2B">
        <w:rPr>
          <w:rFonts w:ascii="Times New Roman" w:hAnsi="Times New Roman" w:cs="Times New Roman"/>
          <w:sz w:val="24"/>
          <w:szCs w:val="24"/>
        </w:rPr>
        <w:t xml:space="preserve"> įk</w:t>
      </w:r>
      <w:r w:rsidR="00BD76E2" w:rsidRPr="006D7A2B">
        <w:rPr>
          <w:rFonts w:ascii="Times New Roman" w:hAnsi="Times New Roman" w:cs="Times New Roman"/>
          <w:sz w:val="24"/>
          <w:szCs w:val="24"/>
        </w:rPr>
        <w:t>ū</w:t>
      </w:r>
      <w:r w:rsidRPr="006D7A2B">
        <w:rPr>
          <w:rFonts w:ascii="Times New Roman" w:hAnsi="Times New Roman" w:cs="Times New Roman"/>
          <w:sz w:val="24"/>
          <w:szCs w:val="24"/>
        </w:rPr>
        <w:t>r</w:t>
      </w:r>
      <w:r w:rsidR="00BD76E2" w:rsidRPr="006D7A2B">
        <w:rPr>
          <w:rFonts w:ascii="Times New Roman" w:hAnsi="Times New Roman" w:cs="Times New Roman"/>
          <w:sz w:val="24"/>
          <w:szCs w:val="24"/>
        </w:rPr>
        <w:t>u</w:t>
      </w:r>
      <w:r w:rsidRPr="006D7A2B">
        <w:rPr>
          <w:rFonts w:ascii="Times New Roman" w:hAnsi="Times New Roman" w:cs="Times New Roman"/>
          <w:sz w:val="24"/>
          <w:szCs w:val="24"/>
        </w:rPr>
        <w:t>s naujus padalinius</w:t>
      </w:r>
      <w:r w:rsidR="00BD76E2" w:rsidRPr="006D7A2B">
        <w:rPr>
          <w:rFonts w:ascii="Times New Roman" w:hAnsi="Times New Roman" w:cs="Times New Roman"/>
          <w:sz w:val="24"/>
          <w:szCs w:val="24"/>
        </w:rPr>
        <w:t>,</w:t>
      </w:r>
      <w:r w:rsidRPr="006D7A2B">
        <w:rPr>
          <w:rFonts w:ascii="Times New Roman" w:hAnsi="Times New Roman" w:cs="Times New Roman"/>
          <w:sz w:val="24"/>
          <w:szCs w:val="24"/>
        </w:rPr>
        <w:t xml:space="preserve"> pasikeitus esamiems padalinių adresams</w:t>
      </w:r>
      <w:r w:rsidR="00BD76E2" w:rsidRPr="006D7A2B">
        <w:rPr>
          <w:rFonts w:ascii="Times New Roman" w:hAnsi="Times New Roman" w:cs="Times New Roman"/>
          <w:sz w:val="24"/>
          <w:szCs w:val="24"/>
        </w:rPr>
        <w:t xml:space="preserve"> ar atsiradus poreikiui paslaugas teikti papildomais Perkančiosios organizacijos adresais</w:t>
      </w:r>
      <w:r w:rsidRPr="006D7A2B">
        <w:rPr>
          <w:rFonts w:ascii="Times New Roman" w:hAnsi="Times New Roman" w:cs="Times New Roman"/>
          <w:sz w:val="24"/>
          <w:szCs w:val="24"/>
        </w:rPr>
        <w:t>, Tiekėjas įsipareigoja teikti Paslaugas ir pristatyti Prekes tomis pačiomis sąlygomis ir į naujus ar pasikeitusius adresus</w:t>
      </w:r>
      <w:r w:rsidR="7DCB25D6" w:rsidRPr="006D7A2B">
        <w:rPr>
          <w:rFonts w:ascii="Times New Roman" w:hAnsi="Times New Roman" w:cs="Times New Roman"/>
          <w:sz w:val="24"/>
          <w:szCs w:val="24"/>
        </w:rPr>
        <w:t>.</w:t>
      </w:r>
    </w:p>
    <w:p w14:paraId="6CB93D48" w14:textId="5D73DE02" w:rsidR="00332F36" w:rsidRPr="006D7A2B" w:rsidRDefault="17232FCE" w:rsidP="00D7566B">
      <w:pPr>
        <w:pStyle w:val="ListParagraph"/>
        <w:numPr>
          <w:ilvl w:val="1"/>
          <w:numId w:val="7"/>
        </w:numPr>
        <w:tabs>
          <w:tab w:val="left" w:pos="426"/>
        </w:tabs>
        <w:spacing w:after="0"/>
        <w:ind w:left="0" w:hanging="6"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Perkančioji organizacija neįsipareigoja užsakyti</w:t>
      </w:r>
      <w:r w:rsidR="000A276E" w:rsidRPr="006D7A2B">
        <w:rPr>
          <w:rFonts w:ascii="Times New Roman" w:hAnsi="Times New Roman" w:cs="Times New Roman"/>
          <w:sz w:val="24"/>
          <w:szCs w:val="24"/>
        </w:rPr>
        <w:t xml:space="preserve"> Paslaug</w:t>
      </w:r>
      <w:r w:rsidR="00DB5F6C" w:rsidRPr="006D7A2B">
        <w:rPr>
          <w:rFonts w:ascii="Times New Roman" w:hAnsi="Times New Roman" w:cs="Times New Roman"/>
          <w:sz w:val="24"/>
          <w:szCs w:val="24"/>
        </w:rPr>
        <w:t>ų</w:t>
      </w:r>
      <w:r w:rsidR="000A276E" w:rsidRPr="006D7A2B">
        <w:rPr>
          <w:rFonts w:ascii="Times New Roman" w:hAnsi="Times New Roman" w:cs="Times New Roman"/>
          <w:sz w:val="24"/>
          <w:szCs w:val="24"/>
        </w:rPr>
        <w:t xml:space="preserve"> ar</w:t>
      </w:r>
      <w:r w:rsidRPr="006D7A2B">
        <w:rPr>
          <w:rFonts w:ascii="Times New Roman" w:hAnsi="Times New Roman" w:cs="Times New Roman"/>
          <w:sz w:val="24"/>
          <w:szCs w:val="24"/>
        </w:rPr>
        <w:t xml:space="preserve"> Prek</w:t>
      </w:r>
      <w:r w:rsidR="00DB5F6C" w:rsidRPr="006D7A2B">
        <w:rPr>
          <w:rFonts w:ascii="Times New Roman" w:hAnsi="Times New Roman" w:cs="Times New Roman"/>
          <w:sz w:val="24"/>
          <w:szCs w:val="24"/>
        </w:rPr>
        <w:t>ių</w:t>
      </w:r>
      <w:r w:rsidRPr="006D7A2B">
        <w:rPr>
          <w:rFonts w:ascii="Times New Roman" w:hAnsi="Times New Roman" w:cs="Times New Roman"/>
          <w:sz w:val="24"/>
          <w:szCs w:val="24"/>
        </w:rPr>
        <w:t xml:space="preserve"> </w:t>
      </w:r>
      <w:r w:rsidR="008E3056" w:rsidRPr="006D7A2B">
        <w:rPr>
          <w:rFonts w:ascii="Times New Roman" w:hAnsi="Times New Roman" w:cs="Times New Roman"/>
          <w:sz w:val="24"/>
          <w:szCs w:val="24"/>
        </w:rPr>
        <w:t>vis</w:t>
      </w:r>
      <w:r w:rsidR="008E3056">
        <w:rPr>
          <w:rFonts w:ascii="Times New Roman" w:hAnsi="Times New Roman" w:cs="Times New Roman"/>
          <w:sz w:val="24"/>
          <w:szCs w:val="24"/>
        </w:rPr>
        <w:t>iems</w:t>
      </w:r>
      <w:r w:rsidR="008E3056" w:rsidRPr="006D7A2B">
        <w:rPr>
          <w:rFonts w:ascii="Times New Roman" w:hAnsi="Times New Roman" w:cs="Times New Roman"/>
          <w:sz w:val="24"/>
          <w:szCs w:val="24"/>
        </w:rPr>
        <w:t xml:space="preserve"> </w:t>
      </w:r>
      <w:r w:rsidRPr="006D7A2B">
        <w:rPr>
          <w:rFonts w:ascii="Times New Roman" w:hAnsi="Times New Roman" w:cs="Times New Roman"/>
          <w:sz w:val="24"/>
          <w:szCs w:val="24"/>
        </w:rPr>
        <w:t>Perkančiosios organizacijos padalini</w:t>
      </w:r>
      <w:r w:rsidR="008E3056">
        <w:rPr>
          <w:rFonts w:ascii="Times New Roman" w:hAnsi="Times New Roman" w:cs="Times New Roman"/>
          <w:sz w:val="24"/>
          <w:szCs w:val="24"/>
        </w:rPr>
        <w:t>ams.</w:t>
      </w:r>
    </w:p>
    <w:p w14:paraId="103BB441" w14:textId="77777777" w:rsidR="00534BB0" w:rsidRPr="006D7A2B" w:rsidRDefault="00534BB0" w:rsidP="00534BB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751921" w14:textId="77777777" w:rsidR="00112CA1" w:rsidRPr="006D7A2B" w:rsidRDefault="342DD1E5" w:rsidP="00D7566B">
      <w:pPr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426"/>
        </w:tabs>
        <w:spacing w:after="0"/>
        <w:contextualSpacing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  <w:t xml:space="preserve">SUTARTINIŲ ĮSIPAREIGOJIMŲ VYKDYMO TERMINAI IR TVARKA </w:t>
      </w:r>
    </w:p>
    <w:p w14:paraId="51332BA8" w14:textId="74AC6F66" w:rsidR="00C619A0" w:rsidRPr="006D7A2B" w:rsidRDefault="00C619A0" w:rsidP="00D7566B">
      <w:pPr>
        <w:numPr>
          <w:ilvl w:val="1"/>
          <w:numId w:val="7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>Paslaugos/Prekės/</w:t>
      </w:r>
      <w:r w:rsidR="00374B84">
        <w:rPr>
          <w:rFonts w:ascii="Times New Roman" w:hAnsi="Times New Roman" w:cs="Times New Roman"/>
          <w:sz w:val="24"/>
          <w:szCs w:val="24"/>
        </w:rPr>
        <w:t>Detalės</w:t>
      </w:r>
      <w:r w:rsidRPr="006D7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bus perkamos pagal faktinį Perkančiosios organizacijos poreikį Sutarties vykdymo laikotarpiu, teikiant atskirus užsakymus</w:t>
      </w:r>
      <w:r w:rsidR="003B28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4633AE" w14:textId="163A9A50" w:rsidR="0082416E" w:rsidRPr="00D7566B" w:rsidRDefault="0082416E" w:rsidP="00D7566B">
      <w:pPr>
        <w:numPr>
          <w:ilvl w:val="1"/>
          <w:numId w:val="7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566B">
        <w:rPr>
          <w:rFonts w:ascii="Times New Roman" w:hAnsi="Times New Roman" w:cs="Times New Roman"/>
          <w:sz w:val="24"/>
          <w:szCs w:val="24"/>
        </w:rPr>
        <w:t xml:space="preserve">Sutarties </w:t>
      </w:r>
      <w:r w:rsidR="005D7044">
        <w:rPr>
          <w:rFonts w:ascii="Times New Roman" w:hAnsi="Times New Roman" w:cs="Times New Roman"/>
          <w:sz w:val="24"/>
          <w:szCs w:val="24"/>
        </w:rPr>
        <w:t>vykdymo</w:t>
      </w:r>
      <w:r w:rsidRPr="00D7566B">
        <w:rPr>
          <w:rFonts w:ascii="Times New Roman" w:hAnsi="Times New Roman" w:cs="Times New Roman"/>
          <w:sz w:val="24"/>
          <w:szCs w:val="24"/>
        </w:rPr>
        <w:t xml:space="preserve"> trukmė – iki bus nupirkta </w:t>
      </w:r>
      <w:r w:rsidR="005D7044">
        <w:rPr>
          <w:rFonts w:ascii="Times New Roman" w:hAnsi="Times New Roman" w:cs="Times New Roman"/>
          <w:sz w:val="24"/>
          <w:szCs w:val="24"/>
        </w:rPr>
        <w:t xml:space="preserve">Paslaugų / Detalių / </w:t>
      </w:r>
      <w:r w:rsidRPr="00D7566B">
        <w:rPr>
          <w:rFonts w:ascii="Times New Roman" w:hAnsi="Times New Roman" w:cs="Times New Roman"/>
          <w:sz w:val="24"/>
          <w:szCs w:val="24"/>
        </w:rPr>
        <w:t>Prekių už 12 000 Eur be PVM, bet ne ilgiau kaip 36 (trisdešimt šeši) mėnesiai nuo Sutarties įsigaliojimo dienos.</w:t>
      </w:r>
    </w:p>
    <w:p w14:paraId="22F92790" w14:textId="1F7921E9" w:rsidR="00BC77FF" w:rsidRPr="00D7566B" w:rsidRDefault="3C0FB472" w:rsidP="00D7566B">
      <w:pPr>
        <w:numPr>
          <w:ilvl w:val="1"/>
          <w:numId w:val="7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566B">
        <w:rPr>
          <w:rFonts w:ascii="Times New Roman" w:hAnsi="Times New Roman" w:cs="Times New Roman"/>
          <w:sz w:val="24"/>
          <w:szCs w:val="24"/>
        </w:rPr>
        <w:t xml:space="preserve">Tiekėjas turi pristatyti </w:t>
      </w:r>
      <w:r w:rsidR="4D3AB54B" w:rsidRPr="00D7566B">
        <w:rPr>
          <w:rFonts w:ascii="Times New Roman" w:hAnsi="Times New Roman" w:cs="Times New Roman"/>
          <w:sz w:val="24"/>
          <w:szCs w:val="24"/>
        </w:rPr>
        <w:t>P</w:t>
      </w:r>
      <w:r w:rsidRPr="00D7566B">
        <w:rPr>
          <w:rFonts w:ascii="Times New Roman" w:hAnsi="Times New Roman" w:cs="Times New Roman"/>
          <w:sz w:val="24"/>
          <w:szCs w:val="24"/>
        </w:rPr>
        <w:t xml:space="preserve">rekes </w:t>
      </w:r>
      <w:r w:rsidR="00CA30EA">
        <w:rPr>
          <w:rFonts w:ascii="Times New Roman" w:hAnsi="Times New Roman" w:cs="Times New Roman"/>
          <w:sz w:val="24"/>
          <w:szCs w:val="24"/>
        </w:rPr>
        <w:t xml:space="preserve">/ Detales </w:t>
      </w:r>
      <w:r w:rsidRPr="00D7566B">
        <w:rPr>
          <w:rFonts w:ascii="Times New Roman" w:hAnsi="Times New Roman" w:cs="Times New Roman"/>
          <w:sz w:val="24"/>
          <w:szCs w:val="24"/>
        </w:rPr>
        <w:t xml:space="preserve">ne vėliau kaip per </w:t>
      </w:r>
      <w:r w:rsidR="00C53F67" w:rsidRPr="00D7566B">
        <w:rPr>
          <w:rFonts w:ascii="Times New Roman" w:hAnsi="Times New Roman" w:cs="Times New Roman"/>
          <w:sz w:val="24"/>
          <w:szCs w:val="24"/>
        </w:rPr>
        <w:t>5</w:t>
      </w:r>
      <w:r w:rsidRPr="00D7566B">
        <w:rPr>
          <w:rFonts w:ascii="Times New Roman" w:hAnsi="Times New Roman" w:cs="Times New Roman"/>
          <w:sz w:val="24"/>
          <w:szCs w:val="24"/>
        </w:rPr>
        <w:t xml:space="preserve"> (</w:t>
      </w:r>
      <w:r w:rsidR="00C53F67" w:rsidRPr="00D7566B">
        <w:rPr>
          <w:rFonts w:ascii="Times New Roman" w:hAnsi="Times New Roman" w:cs="Times New Roman"/>
          <w:sz w:val="24"/>
          <w:szCs w:val="24"/>
        </w:rPr>
        <w:t>penkias</w:t>
      </w:r>
      <w:r w:rsidRPr="00D7566B">
        <w:rPr>
          <w:rFonts w:ascii="Times New Roman" w:hAnsi="Times New Roman" w:cs="Times New Roman"/>
          <w:sz w:val="24"/>
          <w:szCs w:val="24"/>
        </w:rPr>
        <w:t>) darbo dien</w:t>
      </w:r>
      <w:r w:rsidR="00C53F67" w:rsidRPr="00D7566B">
        <w:rPr>
          <w:rFonts w:ascii="Times New Roman" w:hAnsi="Times New Roman" w:cs="Times New Roman"/>
          <w:sz w:val="24"/>
          <w:szCs w:val="24"/>
        </w:rPr>
        <w:t>as</w:t>
      </w:r>
      <w:r w:rsidR="00371E94" w:rsidRPr="00D7566B">
        <w:rPr>
          <w:rFonts w:ascii="Times New Roman" w:hAnsi="Times New Roman" w:cs="Times New Roman"/>
          <w:sz w:val="24"/>
          <w:szCs w:val="24"/>
        </w:rPr>
        <w:t>, jei užsakyme nenurodyta kitaip,</w:t>
      </w:r>
      <w:r w:rsidRPr="00D7566B">
        <w:rPr>
          <w:rFonts w:ascii="Times New Roman" w:hAnsi="Times New Roman" w:cs="Times New Roman"/>
          <w:sz w:val="24"/>
          <w:szCs w:val="24"/>
        </w:rPr>
        <w:t xml:space="preserve"> nuo Perkančiosios organizacijos </w:t>
      </w:r>
      <w:r w:rsidR="003B2842">
        <w:rPr>
          <w:rFonts w:ascii="Times New Roman" w:hAnsi="Times New Roman" w:cs="Times New Roman"/>
          <w:sz w:val="24"/>
          <w:szCs w:val="24"/>
        </w:rPr>
        <w:t>u</w:t>
      </w:r>
      <w:r w:rsidRPr="00D7566B">
        <w:rPr>
          <w:rFonts w:ascii="Times New Roman" w:hAnsi="Times New Roman" w:cs="Times New Roman"/>
          <w:sz w:val="24"/>
          <w:szCs w:val="24"/>
        </w:rPr>
        <w:t>žsakymo pateikimo Tiekėjui dienos.</w:t>
      </w:r>
    </w:p>
    <w:p w14:paraId="5C37DF49" w14:textId="0516A996" w:rsidR="00601291" w:rsidRPr="006D7A2B" w:rsidRDefault="00601291" w:rsidP="00D7566B">
      <w:pPr>
        <w:numPr>
          <w:ilvl w:val="1"/>
          <w:numId w:val="7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7A2B">
        <w:rPr>
          <w:rFonts w:ascii="Times New Roman" w:hAnsi="Times New Roman" w:cs="Times New Roman"/>
          <w:sz w:val="24"/>
          <w:szCs w:val="24"/>
        </w:rPr>
        <w:t xml:space="preserve">Tiekėjas privalo </w:t>
      </w:r>
      <w:r w:rsidRPr="006637FE">
        <w:rPr>
          <w:rFonts w:ascii="Times New Roman" w:hAnsi="Times New Roman" w:cs="Times New Roman"/>
          <w:sz w:val="24"/>
          <w:szCs w:val="24"/>
        </w:rPr>
        <w:t>paimti gaisrų gesinimo įrenginius</w:t>
      </w:r>
      <w:r w:rsidRPr="006D7A2B">
        <w:rPr>
          <w:rFonts w:ascii="Times New Roman" w:hAnsi="Times New Roman" w:cs="Times New Roman"/>
          <w:sz w:val="24"/>
          <w:szCs w:val="24"/>
        </w:rPr>
        <w:t xml:space="preserve"> patikrai, pildymui, remontui ir techninei priežiūrai </w:t>
      </w:r>
      <w:r w:rsidR="0056467F">
        <w:rPr>
          <w:rFonts w:ascii="Times New Roman" w:hAnsi="Times New Roman" w:cs="Times New Roman"/>
          <w:sz w:val="24"/>
          <w:szCs w:val="24"/>
        </w:rPr>
        <w:t xml:space="preserve">ar atvykti teikti Paslaugų į Perkančiosios organizacijos padalinį </w:t>
      </w:r>
      <w:r w:rsidRPr="006D7A2B">
        <w:rPr>
          <w:rFonts w:ascii="Times New Roman" w:hAnsi="Times New Roman" w:cs="Times New Roman"/>
          <w:sz w:val="24"/>
          <w:szCs w:val="24"/>
        </w:rPr>
        <w:t xml:space="preserve">ne </w:t>
      </w:r>
      <w:r w:rsidR="003E1418" w:rsidRPr="006D7A2B">
        <w:rPr>
          <w:rFonts w:ascii="Times New Roman" w:hAnsi="Times New Roman" w:cs="Times New Roman"/>
          <w:sz w:val="24"/>
          <w:szCs w:val="24"/>
        </w:rPr>
        <w:t>vėliau</w:t>
      </w:r>
      <w:r w:rsidRPr="006D7A2B">
        <w:rPr>
          <w:rFonts w:ascii="Times New Roman" w:hAnsi="Times New Roman" w:cs="Times New Roman"/>
          <w:sz w:val="24"/>
          <w:szCs w:val="24"/>
        </w:rPr>
        <w:t xml:space="preserve"> nei per 5</w:t>
      </w:r>
      <w:r w:rsidR="00EF5230">
        <w:rPr>
          <w:rFonts w:ascii="Times New Roman" w:hAnsi="Times New Roman" w:cs="Times New Roman"/>
          <w:sz w:val="24"/>
          <w:szCs w:val="24"/>
        </w:rPr>
        <w:t xml:space="preserve"> (penkias)</w:t>
      </w:r>
      <w:r w:rsidRPr="006D7A2B">
        <w:rPr>
          <w:rFonts w:ascii="Times New Roman" w:hAnsi="Times New Roman" w:cs="Times New Roman"/>
          <w:sz w:val="24"/>
          <w:szCs w:val="24"/>
        </w:rPr>
        <w:t xml:space="preserve"> darbo dienas nuo </w:t>
      </w:r>
      <w:r w:rsidR="00684471">
        <w:rPr>
          <w:rFonts w:ascii="Times New Roman" w:hAnsi="Times New Roman" w:cs="Times New Roman"/>
          <w:sz w:val="24"/>
          <w:szCs w:val="24"/>
        </w:rPr>
        <w:t>u</w:t>
      </w:r>
      <w:r w:rsidRPr="006D7A2B">
        <w:rPr>
          <w:rFonts w:ascii="Times New Roman" w:hAnsi="Times New Roman" w:cs="Times New Roman"/>
          <w:sz w:val="24"/>
          <w:szCs w:val="24"/>
        </w:rPr>
        <w:t>žsakymo gavimo.</w:t>
      </w:r>
    </w:p>
    <w:p w14:paraId="07E805F4" w14:textId="5A76E118" w:rsidR="003E1418" w:rsidRPr="00D7566B" w:rsidRDefault="00601291" w:rsidP="00D7566B">
      <w:pPr>
        <w:numPr>
          <w:ilvl w:val="1"/>
          <w:numId w:val="7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77B0">
        <w:rPr>
          <w:rFonts w:ascii="Times New Roman" w:hAnsi="Times New Roman" w:cs="Times New Roman"/>
          <w:sz w:val="24"/>
          <w:szCs w:val="24"/>
        </w:rPr>
        <w:t xml:space="preserve">Tiekėjas gaisrų gesinimo įrenginių patikrą, pildymą ir techninę priežiūrą turi atlikti ir grąžinti įrenginius </w:t>
      </w:r>
      <w:r w:rsidR="00D00F6F" w:rsidRPr="00D7566B">
        <w:rPr>
          <w:rFonts w:ascii="Times New Roman" w:hAnsi="Times New Roman" w:cs="Times New Roman"/>
          <w:sz w:val="24"/>
          <w:szCs w:val="24"/>
        </w:rPr>
        <w:t xml:space="preserve">Perkančiajai organizacijai </w:t>
      </w:r>
      <w:r w:rsidR="00FB36D7" w:rsidRPr="00D7566B">
        <w:rPr>
          <w:rFonts w:ascii="Times New Roman" w:hAnsi="Times New Roman" w:cs="Times New Roman"/>
          <w:sz w:val="24"/>
          <w:szCs w:val="24"/>
        </w:rPr>
        <w:t xml:space="preserve">ne vėliau kaip </w:t>
      </w:r>
      <w:r w:rsidRPr="00E877B0">
        <w:rPr>
          <w:rFonts w:ascii="Times New Roman" w:hAnsi="Times New Roman" w:cs="Times New Roman"/>
          <w:sz w:val="24"/>
          <w:szCs w:val="24"/>
        </w:rPr>
        <w:t xml:space="preserve">per 3 </w:t>
      </w:r>
      <w:r w:rsidR="00CA30EA">
        <w:rPr>
          <w:rFonts w:ascii="Times New Roman" w:hAnsi="Times New Roman" w:cs="Times New Roman"/>
          <w:sz w:val="24"/>
          <w:szCs w:val="24"/>
        </w:rPr>
        <w:t xml:space="preserve">(tris) </w:t>
      </w:r>
      <w:r w:rsidRPr="00E877B0">
        <w:rPr>
          <w:rFonts w:ascii="Times New Roman" w:hAnsi="Times New Roman" w:cs="Times New Roman"/>
          <w:sz w:val="24"/>
          <w:szCs w:val="24"/>
        </w:rPr>
        <w:t xml:space="preserve">darbo dienas, </w:t>
      </w:r>
      <w:r w:rsidR="00BA154B">
        <w:rPr>
          <w:rFonts w:ascii="Times New Roman" w:hAnsi="Times New Roman" w:cs="Times New Roman"/>
          <w:sz w:val="24"/>
          <w:szCs w:val="24"/>
        </w:rPr>
        <w:t xml:space="preserve">o </w:t>
      </w:r>
      <w:r w:rsidRPr="00E877B0">
        <w:rPr>
          <w:rFonts w:ascii="Times New Roman" w:hAnsi="Times New Roman" w:cs="Times New Roman"/>
          <w:sz w:val="24"/>
          <w:szCs w:val="24"/>
        </w:rPr>
        <w:t xml:space="preserve">remontą – </w:t>
      </w:r>
      <w:r w:rsidR="00FB36D7" w:rsidRPr="00D7566B">
        <w:rPr>
          <w:rFonts w:ascii="Times New Roman" w:hAnsi="Times New Roman" w:cs="Times New Roman"/>
          <w:sz w:val="24"/>
          <w:szCs w:val="24"/>
        </w:rPr>
        <w:t xml:space="preserve">ne vėliau kaip </w:t>
      </w:r>
      <w:r w:rsidRPr="00E877B0">
        <w:rPr>
          <w:rFonts w:ascii="Times New Roman" w:hAnsi="Times New Roman" w:cs="Times New Roman"/>
          <w:sz w:val="24"/>
          <w:szCs w:val="24"/>
        </w:rPr>
        <w:t xml:space="preserve">per 5 </w:t>
      </w:r>
      <w:r w:rsidR="00CA30EA">
        <w:rPr>
          <w:rFonts w:ascii="Times New Roman" w:hAnsi="Times New Roman" w:cs="Times New Roman"/>
          <w:sz w:val="24"/>
          <w:szCs w:val="24"/>
        </w:rPr>
        <w:t xml:space="preserve">(penkias) </w:t>
      </w:r>
      <w:r w:rsidRPr="00E877B0">
        <w:rPr>
          <w:rFonts w:ascii="Times New Roman" w:hAnsi="Times New Roman" w:cs="Times New Roman"/>
          <w:sz w:val="24"/>
          <w:szCs w:val="24"/>
        </w:rPr>
        <w:t>darbo dienas</w:t>
      </w:r>
      <w:r w:rsidR="00B21AA7" w:rsidRPr="00E877B0">
        <w:rPr>
          <w:rFonts w:ascii="Times New Roman" w:hAnsi="Times New Roman" w:cs="Times New Roman"/>
          <w:sz w:val="24"/>
          <w:szCs w:val="24"/>
        </w:rPr>
        <w:t xml:space="preserve"> nuo </w:t>
      </w:r>
      <w:r w:rsidR="00B21AA7" w:rsidRPr="00322644">
        <w:rPr>
          <w:rFonts w:ascii="Times New Roman" w:hAnsi="Times New Roman" w:cs="Times New Roman"/>
          <w:sz w:val="24"/>
          <w:szCs w:val="24"/>
        </w:rPr>
        <w:t>10.5</w:t>
      </w:r>
      <w:r w:rsidR="00B21AA7" w:rsidRPr="00E877B0">
        <w:rPr>
          <w:rFonts w:ascii="Times New Roman" w:hAnsi="Times New Roman" w:cs="Times New Roman"/>
          <w:sz w:val="24"/>
          <w:szCs w:val="24"/>
        </w:rPr>
        <w:t xml:space="preserve">. punkte </w:t>
      </w:r>
      <w:r w:rsidR="00BA154B">
        <w:rPr>
          <w:rFonts w:ascii="Times New Roman" w:hAnsi="Times New Roman" w:cs="Times New Roman"/>
          <w:sz w:val="24"/>
          <w:szCs w:val="24"/>
        </w:rPr>
        <w:t>nurodyto</w:t>
      </w:r>
      <w:r w:rsidR="00BA154B" w:rsidRPr="00E877B0">
        <w:rPr>
          <w:rFonts w:ascii="Times New Roman" w:hAnsi="Times New Roman" w:cs="Times New Roman"/>
          <w:sz w:val="24"/>
          <w:szCs w:val="24"/>
        </w:rPr>
        <w:t xml:space="preserve"> </w:t>
      </w:r>
      <w:r w:rsidR="00B21AA7" w:rsidRPr="00E877B0">
        <w:rPr>
          <w:rFonts w:ascii="Times New Roman" w:hAnsi="Times New Roman" w:cs="Times New Roman"/>
          <w:sz w:val="24"/>
          <w:szCs w:val="24"/>
        </w:rPr>
        <w:t>termino.</w:t>
      </w:r>
    </w:p>
    <w:p w14:paraId="547A682A" w14:textId="51748CF9" w:rsidR="00F85017" w:rsidRPr="00D7566B" w:rsidRDefault="246B3EDE" w:rsidP="00D7566B">
      <w:pPr>
        <w:numPr>
          <w:ilvl w:val="1"/>
          <w:numId w:val="7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566B">
        <w:rPr>
          <w:rFonts w:ascii="Times New Roman" w:hAnsi="Times New Roman" w:cs="Times New Roman"/>
          <w:sz w:val="24"/>
          <w:szCs w:val="24"/>
        </w:rPr>
        <w:t>U</w:t>
      </w:r>
      <w:r w:rsidR="3C0FB472" w:rsidRPr="00D7566B">
        <w:rPr>
          <w:rFonts w:ascii="Times New Roman" w:hAnsi="Times New Roman" w:cs="Times New Roman"/>
          <w:sz w:val="24"/>
          <w:szCs w:val="24"/>
        </w:rPr>
        <w:t>žsakymas pateikiamas</w:t>
      </w:r>
      <w:r w:rsidR="07350FC7" w:rsidRPr="00D7566B">
        <w:rPr>
          <w:rFonts w:ascii="Times New Roman" w:hAnsi="Times New Roman" w:cs="Times New Roman"/>
          <w:sz w:val="24"/>
          <w:szCs w:val="24"/>
        </w:rPr>
        <w:t xml:space="preserve"> Perkančiosios organizacijos </w:t>
      </w:r>
      <w:r w:rsidR="00AB10F5">
        <w:rPr>
          <w:rFonts w:ascii="Times New Roman" w:hAnsi="Times New Roman" w:cs="Times New Roman"/>
          <w:sz w:val="24"/>
          <w:szCs w:val="24"/>
        </w:rPr>
        <w:t>atsakingų</w:t>
      </w:r>
      <w:r w:rsidR="00AB10F5" w:rsidRPr="00D7566B">
        <w:rPr>
          <w:rFonts w:ascii="Times New Roman" w:hAnsi="Times New Roman" w:cs="Times New Roman"/>
          <w:sz w:val="24"/>
          <w:szCs w:val="24"/>
        </w:rPr>
        <w:t xml:space="preserve"> </w:t>
      </w:r>
      <w:r w:rsidR="07350FC7" w:rsidRPr="00D7566B">
        <w:rPr>
          <w:rFonts w:ascii="Times New Roman" w:hAnsi="Times New Roman" w:cs="Times New Roman"/>
          <w:sz w:val="24"/>
          <w:szCs w:val="24"/>
        </w:rPr>
        <w:t>darbuotojų</w:t>
      </w:r>
      <w:r w:rsidR="00267E43" w:rsidRPr="00D7566B">
        <w:rPr>
          <w:rFonts w:ascii="Times New Roman" w:hAnsi="Times New Roman" w:cs="Times New Roman"/>
          <w:sz w:val="24"/>
          <w:szCs w:val="24"/>
        </w:rPr>
        <w:t xml:space="preserve">, nurodytų sutartyje, </w:t>
      </w:r>
      <w:r w:rsidR="3C0FB472" w:rsidRPr="00D7566B">
        <w:rPr>
          <w:rFonts w:ascii="Times New Roman" w:hAnsi="Times New Roman" w:cs="Times New Roman"/>
          <w:sz w:val="24"/>
          <w:szCs w:val="24"/>
        </w:rPr>
        <w:t xml:space="preserve"> </w:t>
      </w:r>
      <w:r w:rsidR="0DB434B7" w:rsidRPr="00D7566B">
        <w:rPr>
          <w:rFonts w:ascii="Times New Roman" w:hAnsi="Times New Roman" w:cs="Times New Roman"/>
          <w:sz w:val="24"/>
          <w:szCs w:val="24"/>
        </w:rPr>
        <w:t>š</w:t>
      </w:r>
      <w:r w:rsidR="3C0FB472" w:rsidRPr="00D7566B">
        <w:rPr>
          <w:rFonts w:ascii="Times New Roman" w:hAnsi="Times New Roman" w:cs="Times New Roman"/>
          <w:sz w:val="24"/>
          <w:szCs w:val="24"/>
        </w:rPr>
        <w:t>alims priimtinu būdu (el. paštas, elektroninė užsakymo sistema ar pan.)</w:t>
      </w:r>
      <w:r w:rsidR="00A70026">
        <w:rPr>
          <w:rFonts w:ascii="Times New Roman" w:hAnsi="Times New Roman" w:cs="Times New Roman"/>
          <w:sz w:val="24"/>
          <w:szCs w:val="24"/>
        </w:rPr>
        <w:t>.</w:t>
      </w:r>
    </w:p>
    <w:p w14:paraId="2A1CB4F1" w14:textId="63E3F256" w:rsidR="00F85017" w:rsidRPr="00D7566B" w:rsidRDefault="00AB10F5" w:rsidP="00D7566B">
      <w:pPr>
        <w:numPr>
          <w:ilvl w:val="1"/>
          <w:numId w:val="7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Paslaugų </w:t>
      </w:r>
      <w:r w:rsidR="00F5779A">
        <w:rPr>
          <w:rFonts w:ascii="Times New Roman" w:hAnsi="Times New Roman" w:cs="Times New Roman"/>
          <w:sz w:val="24"/>
          <w:szCs w:val="24"/>
        </w:rPr>
        <w:t xml:space="preserve">/ </w:t>
      </w:r>
      <w:r w:rsidR="3C0FB472" w:rsidRPr="00D7566B">
        <w:rPr>
          <w:rFonts w:ascii="Times New Roman" w:hAnsi="Times New Roman" w:cs="Times New Roman"/>
          <w:sz w:val="24"/>
          <w:szCs w:val="24"/>
        </w:rPr>
        <w:t>Prekių</w:t>
      </w:r>
      <w:r w:rsidR="00F5779A">
        <w:rPr>
          <w:rFonts w:ascii="Times New Roman" w:hAnsi="Times New Roman" w:cs="Times New Roman"/>
          <w:sz w:val="24"/>
          <w:szCs w:val="24"/>
        </w:rPr>
        <w:t xml:space="preserve"> / Detalių</w:t>
      </w:r>
      <w:r w:rsidR="3C0FB472" w:rsidRPr="00D7566B">
        <w:rPr>
          <w:rFonts w:ascii="Times New Roman" w:hAnsi="Times New Roman" w:cs="Times New Roman"/>
          <w:sz w:val="24"/>
          <w:szCs w:val="24"/>
        </w:rPr>
        <w:t xml:space="preserve"> pristatymo </w:t>
      </w:r>
      <w:r w:rsidR="1F6C517E" w:rsidRPr="00D7566B">
        <w:rPr>
          <w:rFonts w:ascii="Times New Roman" w:hAnsi="Times New Roman" w:cs="Times New Roman"/>
          <w:sz w:val="24"/>
          <w:szCs w:val="24"/>
        </w:rPr>
        <w:t xml:space="preserve">diena ir </w:t>
      </w:r>
      <w:r w:rsidR="3C0FB472" w:rsidRPr="00D7566B">
        <w:rPr>
          <w:rFonts w:ascii="Times New Roman" w:hAnsi="Times New Roman" w:cs="Times New Roman"/>
          <w:sz w:val="24"/>
          <w:szCs w:val="24"/>
        </w:rPr>
        <w:t xml:space="preserve">laikas derinamas </w:t>
      </w:r>
      <w:r w:rsidR="00684471">
        <w:rPr>
          <w:rFonts w:ascii="Times New Roman" w:hAnsi="Times New Roman" w:cs="Times New Roman"/>
          <w:sz w:val="24"/>
          <w:szCs w:val="24"/>
        </w:rPr>
        <w:t>u</w:t>
      </w:r>
      <w:r w:rsidR="3C0FB472" w:rsidRPr="00D7566B">
        <w:rPr>
          <w:rFonts w:ascii="Times New Roman" w:hAnsi="Times New Roman" w:cs="Times New Roman"/>
          <w:sz w:val="24"/>
          <w:szCs w:val="24"/>
        </w:rPr>
        <w:t xml:space="preserve">žsakymo </w:t>
      </w:r>
      <w:r w:rsidR="1F6C517E" w:rsidRPr="00D7566B">
        <w:rPr>
          <w:rFonts w:ascii="Times New Roman" w:hAnsi="Times New Roman" w:cs="Times New Roman"/>
          <w:sz w:val="24"/>
          <w:szCs w:val="24"/>
        </w:rPr>
        <w:t xml:space="preserve">teikimo </w:t>
      </w:r>
      <w:r w:rsidR="57471472" w:rsidRPr="00D7566B">
        <w:rPr>
          <w:rFonts w:ascii="Times New Roman" w:hAnsi="Times New Roman" w:cs="Times New Roman"/>
          <w:sz w:val="24"/>
          <w:szCs w:val="24"/>
        </w:rPr>
        <w:t xml:space="preserve">Tiekėjui </w:t>
      </w:r>
      <w:r w:rsidR="3C0FB472" w:rsidRPr="00D7566B">
        <w:rPr>
          <w:rFonts w:ascii="Times New Roman" w:hAnsi="Times New Roman" w:cs="Times New Roman"/>
          <w:sz w:val="24"/>
          <w:szCs w:val="24"/>
        </w:rPr>
        <w:t xml:space="preserve">metu su </w:t>
      </w:r>
      <w:r w:rsidR="00283E91" w:rsidRPr="00907E64">
        <w:rPr>
          <w:rFonts w:ascii="Times New Roman" w:hAnsi="Times New Roman" w:cs="Times New Roman"/>
          <w:sz w:val="24"/>
          <w:szCs w:val="24"/>
        </w:rPr>
        <w:t xml:space="preserve">Perkančiosios organizacijos </w:t>
      </w:r>
      <w:r w:rsidR="3C0FB472" w:rsidRPr="00D7566B">
        <w:rPr>
          <w:rFonts w:ascii="Times New Roman" w:hAnsi="Times New Roman" w:cs="Times New Roman"/>
          <w:sz w:val="24"/>
          <w:szCs w:val="24"/>
        </w:rPr>
        <w:t>atsakingais darbuotojais</w:t>
      </w:r>
      <w:r w:rsidR="57471472" w:rsidRPr="00D7566B">
        <w:rPr>
          <w:rFonts w:ascii="Times New Roman" w:hAnsi="Times New Roman" w:cs="Times New Roman"/>
          <w:sz w:val="24"/>
          <w:szCs w:val="24"/>
        </w:rPr>
        <w:t xml:space="preserve">, kurie bus nurodyti </w:t>
      </w:r>
      <w:r>
        <w:rPr>
          <w:rFonts w:ascii="Times New Roman" w:hAnsi="Times New Roman" w:cs="Times New Roman"/>
          <w:sz w:val="24"/>
          <w:szCs w:val="24"/>
        </w:rPr>
        <w:t>S</w:t>
      </w:r>
      <w:r w:rsidR="57471472" w:rsidRPr="00D7566B">
        <w:rPr>
          <w:rFonts w:ascii="Times New Roman" w:hAnsi="Times New Roman" w:cs="Times New Roman"/>
          <w:sz w:val="24"/>
          <w:szCs w:val="24"/>
        </w:rPr>
        <w:t>utartyje</w:t>
      </w:r>
      <w:r w:rsidR="00D00F6F" w:rsidRPr="00D7566B">
        <w:rPr>
          <w:rFonts w:ascii="Times New Roman" w:hAnsi="Times New Roman" w:cs="Times New Roman"/>
          <w:sz w:val="24"/>
          <w:szCs w:val="24"/>
        </w:rPr>
        <w:t>.</w:t>
      </w:r>
      <w:r w:rsidR="3C0FB472" w:rsidRPr="00D756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D99662" w14:textId="77777777" w:rsidR="00112CA1" w:rsidRPr="006D7A2B" w:rsidRDefault="00112CA1" w:rsidP="005160A6">
      <w:pPr>
        <w:tabs>
          <w:tab w:val="left" w:pos="426"/>
          <w:tab w:val="left" w:pos="567"/>
        </w:tabs>
        <w:spacing w:after="0"/>
        <w:jc w:val="both"/>
        <w:rPr>
          <w:rFonts w:ascii="Times New Roman" w:eastAsia="Arial Unicode MS" w:hAnsi="Times New Roman" w:cs="Times New Roman"/>
          <w:color w:val="0070C0"/>
          <w:kern w:val="0"/>
          <w:sz w:val="24"/>
          <w:szCs w:val="24"/>
          <w14:ligatures w14:val="none"/>
        </w:rPr>
      </w:pPr>
    </w:p>
    <w:p w14:paraId="306B15AE" w14:textId="54AD6495" w:rsidR="00112CA1" w:rsidRPr="006D7A2B" w:rsidRDefault="00112CA1" w:rsidP="00D7566B">
      <w:pPr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426"/>
        </w:tabs>
        <w:spacing w:after="0"/>
        <w:contextualSpacing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14:ligatures w14:val="none"/>
        </w:rPr>
        <w:t>TRŪKUMŲ ŠALINIMO TVARKA</w:t>
      </w:r>
    </w:p>
    <w:p w14:paraId="2128C78F" w14:textId="0D17A5FA" w:rsidR="00455408" w:rsidRPr="006D7A2B" w:rsidRDefault="00E245EC" w:rsidP="09E40874">
      <w:pPr>
        <w:numPr>
          <w:ilvl w:val="1"/>
          <w:numId w:val="10"/>
        </w:numPr>
        <w:spacing w:after="0"/>
        <w:ind w:left="0" w:firstLine="0"/>
        <w:contextualSpacing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Paslaugų ar </w:t>
      </w:r>
      <w:r w:rsidR="00904CF4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Prekių</w:t>
      </w:r>
      <w:r w:rsidR="00936A03" w:rsidRPr="292D3241">
        <w:rPr>
          <w:rFonts w:ascii="Times New Roman" w:eastAsia="Arial Unicode MS" w:hAnsi="Times New Roman" w:cs="Times New Roman"/>
          <w:sz w:val="24"/>
          <w:szCs w:val="24"/>
        </w:rPr>
        <w:t>, ar Detalių</w:t>
      </w:r>
      <w:r w:rsidR="00904CF4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perdavimo</w:t>
      </w:r>
      <w:r w:rsidR="00F5779A" w:rsidRPr="292D3241">
        <w:rPr>
          <w:rFonts w:ascii="Times New Roman" w:eastAsia="Arial Unicode MS" w:hAnsi="Times New Roman" w:cs="Times New Roman"/>
          <w:sz w:val="24"/>
          <w:szCs w:val="24"/>
        </w:rPr>
        <w:t>–</w:t>
      </w:r>
      <w:r w:rsidR="00904CF4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priėmimo metu pastebėtiems trūkumams šalinti nustatomas 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5</w:t>
      </w:r>
      <w:r w:rsidR="00904CF4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(</w:t>
      </w:r>
      <w:r w:rsidR="00E209B5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penkių</w:t>
      </w:r>
      <w:r w:rsidR="00904CF4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) darbo dienų terminas nuo </w:t>
      </w:r>
      <w:r w:rsidR="19627A0C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Perkančiosios organizacijos </w:t>
      </w:r>
      <w:r w:rsidR="06382B12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raštiško (priimtina ir el. laišku) </w:t>
      </w:r>
      <w:r w:rsidR="00904CF4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pranešimo apie 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pastebėtus</w:t>
      </w:r>
      <w:r w:rsidR="00904CF4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trūkum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us</w:t>
      </w:r>
      <w:r w:rsidR="00904CF4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. Tiekėjas </w:t>
      </w:r>
      <w:r w:rsidR="62001B7E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trūkum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us</w:t>
      </w:r>
      <w:r w:rsidR="62001B7E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</w:t>
      </w:r>
      <w:r w:rsidR="76B76769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turi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pašalinti </w:t>
      </w:r>
      <w:r w:rsidR="00904CF4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savo </w:t>
      </w:r>
      <w:r w:rsidR="0051A298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sąskaita</w:t>
      </w:r>
      <w:r w:rsidR="00904CF4"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.</w:t>
      </w:r>
    </w:p>
    <w:p w14:paraId="3327BE13" w14:textId="0F993F94" w:rsidR="00112CA1" w:rsidRPr="006D7A2B" w:rsidRDefault="00455408" w:rsidP="005160A6">
      <w:pPr>
        <w:numPr>
          <w:ilvl w:val="1"/>
          <w:numId w:val="10"/>
        </w:numPr>
        <w:tabs>
          <w:tab w:val="left" w:pos="0"/>
        </w:tabs>
        <w:spacing w:after="0"/>
        <w:ind w:left="0" w:firstLine="0"/>
        <w:contextualSpacing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Tiekėjas patvirtina, kad parduodamos Prekės </w:t>
      </w:r>
      <w:r w:rsidR="008352F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/ Detalės 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yra tinkamos naudoti pagal jų tikslinę paskirtį, kad nėra paslėptų Prekių </w:t>
      </w:r>
      <w:r w:rsidR="008352F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/ Detalių 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trūkumų, dėl kurių Prekių</w:t>
      </w:r>
      <w:r w:rsidR="008352F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/ Detalių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nebūtų galima naudoti pagal jų tikslinę paskirtį arba dėl kurių sumažėtų Prekių</w:t>
      </w:r>
      <w:r w:rsidR="008352F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/ Detalių</w:t>
      </w:r>
      <w:r w:rsidRPr="006D7A2B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naudingumas.</w:t>
      </w:r>
    </w:p>
    <w:p w14:paraId="53770EBE" w14:textId="77777777" w:rsidR="0099351A" w:rsidRPr="006D7A2B" w:rsidRDefault="0099351A" w:rsidP="0099351A">
      <w:pPr>
        <w:tabs>
          <w:tab w:val="left" w:pos="0"/>
        </w:tabs>
        <w:spacing w:after="0"/>
        <w:contextualSpacing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</w:p>
    <w:p w14:paraId="5F3F7C48" w14:textId="77777777" w:rsidR="00A23729" w:rsidRPr="00DC559E" w:rsidRDefault="00A2372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23729" w:rsidRPr="00DC559E" w:rsidSect="0084175C">
      <w:footerReference w:type="default" r:id="rId11"/>
      <w:pgSz w:w="11900" w:h="16840" w:code="9"/>
      <w:pgMar w:top="993" w:right="560" w:bottom="567" w:left="1134" w:header="720" w:footer="720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27E4B" w14:textId="77777777" w:rsidR="0088327F" w:rsidRPr="006D7A2B" w:rsidRDefault="0088327F" w:rsidP="00112CA1">
      <w:pPr>
        <w:spacing w:after="0" w:line="240" w:lineRule="auto"/>
      </w:pPr>
      <w:r w:rsidRPr="006D7A2B">
        <w:separator/>
      </w:r>
    </w:p>
  </w:endnote>
  <w:endnote w:type="continuationSeparator" w:id="0">
    <w:p w14:paraId="18146DE9" w14:textId="77777777" w:rsidR="0088327F" w:rsidRPr="006D7A2B" w:rsidRDefault="0088327F" w:rsidP="00112CA1">
      <w:pPr>
        <w:spacing w:after="0" w:line="240" w:lineRule="auto"/>
      </w:pPr>
      <w:r w:rsidRPr="006D7A2B">
        <w:continuationSeparator/>
      </w:r>
    </w:p>
  </w:endnote>
  <w:endnote w:type="continuationNotice" w:id="1">
    <w:p w14:paraId="5C5A31AC" w14:textId="77777777" w:rsidR="0088327F" w:rsidRPr="006D7A2B" w:rsidRDefault="008832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8A89" w14:textId="77777777" w:rsidR="00790BE0" w:rsidRPr="006D7A2B" w:rsidRDefault="00790B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CCF1A" w14:textId="77777777" w:rsidR="0088327F" w:rsidRPr="006D7A2B" w:rsidRDefault="0088327F" w:rsidP="00112CA1">
      <w:pPr>
        <w:spacing w:after="0" w:line="240" w:lineRule="auto"/>
      </w:pPr>
      <w:r w:rsidRPr="006D7A2B">
        <w:separator/>
      </w:r>
    </w:p>
  </w:footnote>
  <w:footnote w:type="continuationSeparator" w:id="0">
    <w:p w14:paraId="246F8A0D" w14:textId="77777777" w:rsidR="0088327F" w:rsidRPr="006D7A2B" w:rsidRDefault="0088327F" w:rsidP="00112CA1">
      <w:pPr>
        <w:spacing w:after="0" w:line="240" w:lineRule="auto"/>
      </w:pPr>
      <w:r w:rsidRPr="006D7A2B">
        <w:continuationSeparator/>
      </w:r>
    </w:p>
  </w:footnote>
  <w:footnote w:type="continuationNotice" w:id="1">
    <w:p w14:paraId="0A23744D" w14:textId="77777777" w:rsidR="0088327F" w:rsidRPr="006D7A2B" w:rsidRDefault="0088327F">
      <w:pPr>
        <w:spacing w:after="0" w:line="240" w:lineRule="auto"/>
      </w:pPr>
    </w:p>
  </w:footnote>
  <w:footnote w:id="2">
    <w:p w14:paraId="4EBB51A9" w14:textId="77777777" w:rsidR="00143CAB" w:rsidRPr="006D7A2B" w:rsidRDefault="00143CAB" w:rsidP="00143CAB">
      <w:pPr>
        <w:pStyle w:val="FootnoteText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6D7A2B">
        <w:rPr>
          <w:rStyle w:val="FootnoteReference"/>
        </w:rPr>
        <w:footnoteRef/>
      </w:r>
      <w:r w:rsidRPr="006D7A2B">
        <w:t xml:space="preserve"> </w:t>
      </w:r>
      <w:r w:rsidRPr="006D7A2B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Patvirtinto Lietuvos Respublikos aplinkos ministro 2011 m. birželio 28 d. įsakymu Nr. D1-508 „Dėl Aplinkos apsaugos kriterijų taikymo, vykdant žaliuosius pirkimus, tvarkos aprašo patvirtinimo“ (toliau – Tvarkos aprašas)</w:t>
      </w:r>
    </w:p>
    <w:p w14:paraId="0338A853" w14:textId="77777777" w:rsidR="00143CAB" w:rsidRPr="00017299" w:rsidRDefault="00143CAB" w:rsidP="00143CAB">
      <w:pPr>
        <w:pStyle w:val="FootnoteText"/>
        <w:jc w:val="both"/>
      </w:pPr>
      <w:r w:rsidRPr="006D7A2B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nuoroda internete:</w:t>
      </w:r>
      <w:r w:rsidRPr="006D7A2B">
        <w:rPr>
          <w:sz w:val="22"/>
          <w:szCs w:val="22"/>
        </w:rPr>
        <w:t xml:space="preserve"> </w:t>
      </w:r>
      <w:hyperlink r:id="rId1" w:history="1">
        <w:r w:rsidRPr="006D7A2B">
          <w:rPr>
            <w:rStyle w:val="Hyperlink"/>
            <w:rFonts w:ascii="Times New Roman" w:eastAsia="Calibri" w:hAnsi="Times New Roman" w:cs="Times New Roman"/>
            <w:color w:val="0000FF"/>
            <w:kern w:val="0"/>
            <w:sz w:val="22"/>
            <w:szCs w:val="22"/>
            <w14:ligatures w14:val="none"/>
          </w:rPr>
          <w:t>https://e-seimas.lrs.lt/portal/legalAct/lt/TAD/TAIS.403512?jfwid=asl9ng4m0</w:t>
        </w:r>
      </w:hyperlink>
      <w:r w:rsidRPr="006D7A2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F2EFC"/>
    <w:multiLevelType w:val="multilevel"/>
    <w:tmpl w:val="202C9D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2DC10F2"/>
    <w:multiLevelType w:val="multilevel"/>
    <w:tmpl w:val="AC860C20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" w15:restartNumberingAfterBreak="0">
    <w:nsid w:val="293D4413"/>
    <w:multiLevelType w:val="hybridMultilevel"/>
    <w:tmpl w:val="8CF4D6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A4563"/>
    <w:multiLevelType w:val="multilevel"/>
    <w:tmpl w:val="B0FE821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i w:val="0"/>
        <w:i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0805BEB"/>
    <w:multiLevelType w:val="multilevel"/>
    <w:tmpl w:val="B6045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 w:themeColor="text1"/>
      </w:rPr>
    </w:lvl>
  </w:abstractNum>
  <w:abstractNum w:abstractNumId="5" w15:restartNumberingAfterBreak="0">
    <w:nsid w:val="31C91847"/>
    <w:multiLevelType w:val="multilevel"/>
    <w:tmpl w:val="A15A69C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i w:val="0"/>
        <w:i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7FC0443"/>
    <w:multiLevelType w:val="multilevel"/>
    <w:tmpl w:val="94E8F69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i w:val="0"/>
        <w:i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A186B03"/>
    <w:multiLevelType w:val="hybridMultilevel"/>
    <w:tmpl w:val="557E5512"/>
    <w:lvl w:ilvl="0" w:tplc="0427000F">
      <w:start w:val="1"/>
      <w:numFmt w:val="decimal"/>
      <w:lvlText w:val="%1."/>
      <w:lvlJc w:val="left"/>
      <w:pPr>
        <w:ind w:left="757" w:hanging="360"/>
      </w:pPr>
    </w:lvl>
    <w:lvl w:ilvl="1" w:tplc="04270019" w:tentative="1">
      <w:start w:val="1"/>
      <w:numFmt w:val="lowerLetter"/>
      <w:lvlText w:val="%2."/>
      <w:lvlJc w:val="left"/>
      <w:pPr>
        <w:ind w:left="1477" w:hanging="360"/>
      </w:pPr>
    </w:lvl>
    <w:lvl w:ilvl="2" w:tplc="0427001B" w:tentative="1">
      <w:start w:val="1"/>
      <w:numFmt w:val="lowerRoman"/>
      <w:lvlText w:val="%3."/>
      <w:lvlJc w:val="right"/>
      <w:pPr>
        <w:ind w:left="2197" w:hanging="180"/>
      </w:pPr>
    </w:lvl>
    <w:lvl w:ilvl="3" w:tplc="0427000F" w:tentative="1">
      <w:start w:val="1"/>
      <w:numFmt w:val="decimal"/>
      <w:lvlText w:val="%4."/>
      <w:lvlJc w:val="left"/>
      <w:pPr>
        <w:ind w:left="2917" w:hanging="360"/>
      </w:pPr>
    </w:lvl>
    <w:lvl w:ilvl="4" w:tplc="04270019" w:tentative="1">
      <w:start w:val="1"/>
      <w:numFmt w:val="lowerLetter"/>
      <w:lvlText w:val="%5."/>
      <w:lvlJc w:val="left"/>
      <w:pPr>
        <w:ind w:left="3637" w:hanging="360"/>
      </w:pPr>
    </w:lvl>
    <w:lvl w:ilvl="5" w:tplc="0427001B" w:tentative="1">
      <w:start w:val="1"/>
      <w:numFmt w:val="lowerRoman"/>
      <w:lvlText w:val="%6."/>
      <w:lvlJc w:val="right"/>
      <w:pPr>
        <w:ind w:left="4357" w:hanging="180"/>
      </w:pPr>
    </w:lvl>
    <w:lvl w:ilvl="6" w:tplc="0427000F" w:tentative="1">
      <w:start w:val="1"/>
      <w:numFmt w:val="decimal"/>
      <w:lvlText w:val="%7."/>
      <w:lvlJc w:val="left"/>
      <w:pPr>
        <w:ind w:left="5077" w:hanging="360"/>
      </w:pPr>
    </w:lvl>
    <w:lvl w:ilvl="7" w:tplc="04270019" w:tentative="1">
      <w:start w:val="1"/>
      <w:numFmt w:val="lowerLetter"/>
      <w:lvlText w:val="%8."/>
      <w:lvlJc w:val="left"/>
      <w:pPr>
        <w:ind w:left="5797" w:hanging="360"/>
      </w:pPr>
    </w:lvl>
    <w:lvl w:ilvl="8" w:tplc="0427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3D3258EF"/>
    <w:multiLevelType w:val="multilevel"/>
    <w:tmpl w:val="2D687E20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  <w:bCs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9" w15:restartNumberingAfterBreak="0">
    <w:nsid w:val="40F3751B"/>
    <w:multiLevelType w:val="multilevel"/>
    <w:tmpl w:val="6E144DF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0" w15:restartNumberingAfterBreak="0">
    <w:nsid w:val="466240E9"/>
    <w:multiLevelType w:val="multilevel"/>
    <w:tmpl w:val="32A41D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E7BCF"/>
    <w:multiLevelType w:val="multilevel"/>
    <w:tmpl w:val="202C9D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0E64D3E"/>
    <w:multiLevelType w:val="hybridMultilevel"/>
    <w:tmpl w:val="2E1AEB1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660582"/>
    <w:multiLevelType w:val="multilevel"/>
    <w:tmpl w:val="CA5EFC7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bCs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  <w:i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4FD2A65"/>
    <w:multiLevelType w:val="multilevel"/>
    <w:tmpl w:val="29423BEC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i w:val="0"/>
        <w:i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3A4D07"/>
    <w:multiLevelType w:val="multilevel"/>
    <w:tmpl w:val="202C9D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6430085"/>
    <w:multiLevelType w:val="multilevel"/>
    <w:tmpl w:val="5A12DE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7" w15:restartNumberingAfterBreak="0">
    <w:nsid w:val="5EC913A4"/>
    <w:multiLevelType w:val="hybridMultilevel"/>
    <w:tmpl w:val="6324F10C"/>
    <w:lvl w:ilvl="0" w:tplc="5B506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9A7AA4"/>
    <w:multiLevelType w:val="multilevel"/>
    <w:tmpl w:val="CA5EFC7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095" w:hanging="432"/>
      </w:pPr>
      <w:rPr>
        <w:b w:val="0"/>
        <w:bCs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  <w:i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30474519">
    <w:abstractNumId w:val="10"/>
  </w:num>
  <w:num w:numId="2" w16cid:durableId="1672488499">
    <w:abstractNumId w:val="11"/>
  </w:num>
  <w:num w:numId="3" w16cid:durableId="1005982610">
    <w:abstractNumId w:val="4"/>
  </w:num>
  <w:num w:numId="4" w16cid:durableId="1304235237">
    <w:abstractNumId w:val="0"/>
  </w:num>
  <w:num w:numId="5" w16cid:durableId="1137258265">
    <w:abstractNumId w:val="1"/>
  </w:num>
  <w:num w:numId="6" w16cid:durableId="603994821">
    <w:abstractNumId w:val="15"/>
  </w:num>
  <w:num w:numId="7" w16cid:durableId="345446200">
    <w:abstractNumId w:val="18"/>
  </w:num>
  <w:num w:numId="8" w16cid:durableId="1837333301">
    <w:abstractNumId w:val="3"/>
  </w:num>
  <w:num w:numId="9" w16cid:durableId="1711762398">
    <w:abstractNumId w:val="6"/>
  </w:num>
  <w:num w:numId="10" w16cid:durableId="434640077">
    <w:abstractNumId w:val="5"/>
  </w:num>
  <w:num w:numId="11" w16cid:durableId="130944690">
    <w:abstractNumId w:val="14"/>
  </w:num>
  <w:num w:numId="12" w16cid:durableId="833765334">
    <w:abstractNumId w:val="2"/>
  </w:num>
  <w:num w:numId="13" w16cid:durableId="1830319176">
    <w:abstractNumId w:val="7"/>
  </w:num>
  <w:num w:numId="14" w16cid:durableId="1687174662">
    <w:abstractNumId w:val="9"/>
  </w:num>
  <w:num w:numId="15" w16cid:durableId="1582183397">
    <w:abstractNumId w:val="8"/>
  </w:num>
  <w:num w:numId="16" w16cid:durableId="1814785543">
    <w:abstractNumId w:val="12"/>
  </w:num>
  <w:num w:numId="17" w16cid:durableId="1988706063">
    <w:abstractNumId w:val="17"/>
  </w:num>
  <w:num w:numId="18" w16cid:durableId="1863396512">
    <w:abstractNumId w:val="16"/>
  </w:num>
  <w:num w:numId="19" w16cid:durableId="18473614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CA1"/>
    <w:rsid w:val="00000859"/>
    <w:rsid w:val="000019D5"/>
    <w:rsid w:val="00001F36"/>
    <w:rsid w:val="00002540"/>
    <w:rsid w:val="0000365C"/>
    <w:rsid w:val="00004DE3"/>
    <w:rsid w:val="0001027F"/>
    <w:rsid w:val="000128D8"/>
    <w:rsid w:val="0001685A"/>
    <w:rsid w:val="000201C3"/>
    <w:rsid w:val="00020514"/>
    <w:rsid w:val="00021062"/>
    <w:rsid w:val="000223DF"/>
    <w:rsid w:val="00024DD1"/>
    <w:rsid w:val="00025218"/>
    <w:rsid w:val="00025EC6"/>
    <w:rsid w:val="00026D23"/>
    <w:rsid w:val="00031671"/>
    <w:rsid w:val="00033A6F"/>
    <w:rsid w:val="0003523B"/>
    <w:rsid w:val="0003631B"/>
    <w:rsid w:val="00041595"/>
    <w:rsid w:val="00042B7B"/>
    <w:rsid w:val="00043AB1"/>
    <w:rsid w:val="00046518"/>
    <w:rsid w:val="00046FCA"/>
    <w:rsid w:val="000502D3"/>
    <w:rsid w:val="0005049B"/>
    <w:rsid w:val="00051E93"/>
    <w:rsid w:val="00052FE1"/>
    <w:rsid w:val="00054571"/>
    <w:rsid w:val="00055FF4"/>
    <w:rsid w:val="00057026"/>
    <w:rsid w:val="000578B1"/>
    <w:rsid w:val="000578C2"/>
    <w:rsid w:val="00057C5F"/>
    <w:rsid w:val="00057EDD"/>
    <w:rsid w:val="0006172F"/>
    <w:rsid w:val="000627F6"/>
    <w:rsid w:val="00062ED0"/>
    <w:rsid w:val="00065D44"/>
    <w:rsid w:val="000673E8"/>
    <w:rsid w:val="00067B29"/>
    <w:rsid w:val="00072D04"/>
    <w:rsid w:val="00073D72"/>
    <w:rsid w:val="00080927"/>
    <w:rsid w:val="00080BD0"/>
    <w:rsid w:val="00081787"/>
    <w:rsid w:val="00083085"/>
    <w:rsid w:val="000830E4"/>
    <w:rsid w:val="00084F59"/>
    <w:rsid w:val="00085DA6"/>
    <w:rsid w:val="00087097"/>
    <w:rsid w:val="000878B3"/>
    <w:rsid w:val="00087C01"/>
    <w:rsid w:val="00091403"/>
    <w:rsid w:val="000916FD"/>
    <w:rsid w:val="00091AB0"/>
    <w:rsid w:val="00091DAD"/>
    <w:rsid w:val="000922F7"/>
    <w:rsid w:val="000925E0"/>
    <w:rsid w:val="00093E77"/>
    <w:rsid w:val="00095DD7"/>
    <w:rsid w:val="00096780"/>
    <w:rsid w:val="00097437"/>
    <w:rsid w:val="000A0C61"/>
    <w:rsid w:val="000A276E"/>
    <w:rsid w:val="000A2E33"/>
    <w:rsid w:val="000A4022"/>
    <w:rsid w:val="000A5BF9"/>
    <w:rsid w:val="000A6EDC"/>
    <w:rsid w:val="000A7F6F"/>
    <w:rsid w:val="000B4622"/>
    <w:rsid w:val="000B4E83"/>
    <w:rsid w:val="000B536B"/>
    <w:rsid w:val="000B6384"/>
    <w:rsid w:val="000B6B49"/>
    <w:rsid w:val="000B79E4"/>
    <w:rsid w:val="000B7E1F"/>
    <w:rsid w:val="000C0CE0"/>
    <w:rsid w:val="000C219F"/>
    <w:rsid w:val="000C334E"/>
    <w:rsid w:val="000C66D1"/>
    <w:rsid w:val="000C6B0A"/>
    <w:rsid w:val="000C717F"/>
    <w:rsid w:val="000D1DCA"/>
    <w:rsid w:val="000D320F"/>
    <w:rsid w:val="000D42F4"/>
    <w:rsid w:val="000D5710"/>
    <w:rsid w:val="000E1D6E"/>
    <w:rsid w:val="000F2053"/>
    <w:rsid w:val="000F2099"/>
    <w:rsid w:val="000F5419"/>
    <w:rsid w:val="000F56EE"/>
    <w:rsid w:val="00101491"/>
    <w:rsid w:val="00101F47"/>
    <w:rsid w:val="0010277C"/>
    <w:rsid w:val="00102FC2"/>
    <w:rsid w:val="00103459"/>
    <w:rsid w:val="0011201D"/>
    <w:rsid w:val="00112736"/>
    <w:rsid w:val="00112CA1"/>
    <w:rsid w:val="001132F0"/>
    <w:rsid w:val="001166EC"/>
    <w:rsid w:val="0011785D"/>
    <w:rsid w:val="00117E4F"/>
    <w:rsid w:val="00121ED6"/>
    <w:rsid w:val="001220B7"/>
    <w:rsid w:val="0012718A"/>
    <w:rsid w:val="00135316"/>
    <w:rsid w:val="00140350"/>
    <w:rsid w:val="001409CE"/>
    <w:rsid w:val="00141298"/>
    <w:rsid w:val="001429E5"/>
    <w:rsid w:val="00143CAB"/>
    <w:rsid w:val="0014436A"/>
    <w:rsid w:val="001448F9"/>
    <w:rsid w:val="001458E1"/>
    <w:rsid w:val="00145A51"/>
    <w:rsid w:val="00145B3F"/>
    <w:rsid w:val="001462C1"/>
    <w:rsid w:val="001462E8"/>
    <w:rsid w:val="001466E0"/>
    <w:rsid w:val="00146D30"/>
    <w:rsid w:val="00147AE6"/>
    <w:rsid w:val="00151147"/>
    <w:rsid w:val="001517DA"/>
    <w:rsid w:val="00151E5F"/>
    <w:rsid w:val="001524DE"/>
    <w:rsid w:val="0015314D"/>
    <w:rsid w:val="0015316E"/>
    <w:rsid w:val="00154142"/>
    <w:rsid w:val="00154859"/>
    <w:rsid w:val="00154FB8"/>
    <w:rsid w:val="00155858"/>
    <w:rsid w:val="001630D3"/>
    <w:rsid w:val="00164D69"/>
    <w:rsid w:val="00165112"/>
    <w:rsid w:val="00166369"/>
    <w:rsid w:val="0016658A"/>
    <w:rsid w:val="00167ACD"/>
    <w:rsid w:val="001717CC"/>
    <w:rsid w:val="00172732"/>
    <w:rsid w:val="00172F76"/>
    <w:rsid w:val="00176181"/>
    <w:rsid w:val="00180921"/>
    <w:rsid w:val="00180CD9"/>
    <w:rsid w:val="00180EEB"/>
    <w:rsid w:val="001835D3"/>
    <w:rsid w:val="00183C7C"/>
    <w:rsid w:val="0018427F"/>
    <w:rsid w:val="001854C3"/>
    <w:rsid w:val="001860F5"/>
    <w:rsid w:val="00186FF6"/>
    <w:rsid w:val="001872D4"/>
    <w:rsid w:val="00190531"/>
    <w:rsid w:val="0019249C"/>
    <w:rsid w:val="001925A1"/>
    <w:rsid w:val="00192763"/>
    <w:rsid w:val="00193498"/>
    <w:rsid w:val="0019380B"/>
    <w:rsid w:val="00193C09"/>
    <w:rsid w:val="00194F7C"/>
    <w:rsid w:val="00196214"/>
    <w:rsid w:val="001A1F79"/>
    <w:rsid w:val="001A236A"/>
    <w:rsid w:val="001A54C2"/>
    <w:rsid w:val="001A5E56"/>
    <w:rsid w:val="001A6DCC"/>
    <w:rsid w:val="001A7142"/>
    <w:rsid w:val="001B046A"/>
    <w:rsid w:val="001B0D26"/>
    <w:rsid w:val="001B0F28"/>
    <w:rsid w:val="001B1E6E"/>
    <w:rsid w:val="001B3AD2"/>
    <w:rsid w:val="001B3F19"/>
    <w:rsid w:val="001B5BEE"/>
    <w:rsid w:val="001B689D"/>
    <w:rsid w:val="001B6CA0"/>
    <w:rsid w:val="001B77E2"/>
    <w:rsid w:val="001C17B7"/>
    <w:rsid w:val="001C235C"/>
    <w:rsid w:val="001C3F93"/>
    <w:rsid w:val="001C4037"/>
    <w:rsid w:val="001C734E"/>
    <w:rsid w:val="001D02BA"/>
    <w:rsid w:val="001D0467"/>
    <w:rsid w:val="001D1007"/>
    <w:rsid w:val="001D1CFF"/>
    <w:rsid w:val="001D7873"/>
    <w:rsid w:val="001E1923"/>
    <w:rsid w:val="001E28BD"/>
    <w:rsid w:val="001E2D8C"/>
    <w:rsid w:val="001E565C"/>
    <w:rsid w:val="001E5DD2"/>
    <w:rsid w:val="001E5E3F"/>
    <w:rsid w:val="001E6F58"/>
    <w:rsid w:val="001E6F73"/>
    <w:rsid w:val="001E7F14"/>
    <w:rsid w:val="001F10E9"/>
    <w:rsid w:val="001F149A"/>
    <w:rsid w:val="001F1621"/>
    <w:rsid w:val="001F1D44"/>
    <w:rsid w:val="001F1EE1"/>
    <w:rsid w:val="001F1F70"/>
    <w:rsid w:val="001F3007"/>
    <w:rsid w:val="001F3A01"/>
    <w:rsid w:val="001F6A8F"/>
    <w:rsid w:val="00200751"/>
    <w:rsid w:val="0020451F"/>
    <w:rsid w:val="0020481E"/>
    <w:rsid w:val="002064CD"/>
    <w:rsid w:val="0020653E"/>
    <w:rsid w:val="00207AA3"/>
    <w:rsid w:val="00207FDA"/>
    <w:rsid w:val="00210FDE"/>
    <w:rsid w:val="00213C90"/>
    <w:rsid w:val="0021400F"/>
    <w:rsid w:val="00214F12"/>
    <w:rsid w:val="00220B72"/>
    <w:rsid w:val="0022264D"/>
    <w:rsid w:val="00222C2A"/>
    <w:rsid w:val="00226616"/>
    <w:rsid w:val="00227C41"/>
    <w:rsid w:val="002306B9"/>
    <w:rsid w:val="00230E3B"/>
    <w:rsid w:val="002318DC"/>
    <w:rsid w:val="00232B95"/>
    <w:rsid w:val="00232C04"/>
    <w:rsid w:val="002336F6"/>
    <w:rsid w:val="00234017"/>
    <w:rsid w:val="00234EBC"/>
    <w:rsid w:val="002365DF"/>
    <w:rsid w:val="002379BF"/>
    <w:rsid w:val="00237A37"/>
    <w:rsid w:val="00242E45"/>
    <w:rsid w:val="00244521"/>
    <w:rsid w:val="00255D70"/>
    <w:rsid w:val="002610E6"/>
    <w:rsid w:val="00262FBF"/>
    <w:rsid w:val="00263CFA"/>
    <w:rsid w:val="002647C4"/>
    <w:rsid w:val="00267017"/>
    <w:rsid w:val="00267E43"/>
    <w:rsid w:val="002722D1"/>
    <w:rsid w:val="00272A18"/>
    <w:rsid w:val="00272A84"/>
    <w:rsid w:val="00273AE2"/>
    <w:rsid w:val="00283E91"/>
    <w:rsid w:val="00284248"/>
    <w:rsid w:val="00285C26"/>
    <w:rsid w:val="00292241"/>
    <w:rsid w:val="00292669"/>
    <w:rsid w:val="002962F8"/>
    <w:rsid w:val="002964FB"/>
    <w:rsid w:val="002A3A9A"/>
    <w:rsid w:val="002A4799"/>
    <w:rsid w:val="002A553A"/>
    <w:rsid w:val="002A5D57"/>
    <w:rsid w:val="002A643A"/>
    <w:rsid w:val="002B0386"/>
    <w:rsid w:val="002B07C1"/>
    <w:rsid w:val="002B0BB6"/>
    <w:rsid w:val="002B12A8"/>
    <w:rsid w:val="002B145E"/>
    <w:rsid w:val="002B28AB"/>
    <w:rsid w:val="002B4EB3"/>
    <w:rsid w:val="002B71DD"/>
    <w:rsid w:val="002B731C"/>
    <w:rsid w:val="002B79E9"/>
    <w:rsid w:val="002C04CB"/>
    <w:rsid w:val="002C15D8"/>
    <w:rsid w:val="002C2BB1"/>
    <w:rsid w:val="002C4DCB"/>
    <w:rsid w:val="002D3467"/>
    <w:rsid w:val="002D5B8C"/>
    <w:rsid w:val="002D6221"/>
    <w:rsid w:val="002D6D3D"/>
    <w:rsid w:val="002E0130"/>
    <w:rsid w:val="002E0AC3"/>
    <w:rsid w:val="002E0C55"/>
    <w:rsid w:val="002E18CE"/>
    <w:rsid w:val="002E205B"/>
    <w:rsid w:val="002E367B"/>
    <w:rsid w:val="002E3E23"/>
    <w:rsid w:val="002E4903"/>
    <w:rsid w:val="002E49FC"/>
    <w:rsid w:val="002E5DF5"/>
    <w:rsid w:val="002E61CD"/>
    <w:rsid w:val="002E637F"/>
    <w:rsid w:val="002E6E71"/>
    <w:rsid w:val="002F1235"/>
    <w:rsid w:val="002F5E2A"/>
    <w:rsid w:val="0030002C"/>
    <w:rsid w:val="00300143"/>
    <w:rsid w:val="00302A34"/>
    <w:rsid w:val="00303772"/>
    <w:rsid w:val="00304981"/>
    <w:rsid w:val="00304D0D"/>
    <w:rsid w:val="003050F3"/>
    <w:rsid w:val="003078AC"/>
    <w:rsid w:val="0031094F"/>
    <w:rsid w:val="00312659"/>
    <w:rsid w:val="00313508"/>
    <w:rsid w:val="003135F0"/>
    <w:rsid w:val="00313E4C"/>
    <w:rsid w:val="003146A6"/>
    <w:rsid w:val="00314C1B"/>
    <w:rsid w:val="00315242"/>
    <w:rsid w:val="0031584E"/>
    <w:rsid w:val="00316F31"/>
    <w:rsid w:val="00320843"/>
    <w:rsid w:val="00320DA3"/>
    <w:rsid w:val="00322644"/>
    <w:rsid w:val="00323F37"/>
    <w:rsid w:val="00324008"/>
    <w:rsid w:val="003240BA"/>
    <w:rsid w:val="00324344"/>
    <w:rsid w:val="00326D0B"/>
    <w:rsid w:val="00327031"/>
    <w:rsid w:val="0033206E"/>
    <w:rsid w:val="00332677"/>
    <w:rsid w:val="003326D8"/>
    <w:rsid w:val="00332F36"/>
    <w:rsid w:val="00334A33"/>
    <w:rsid w:val="00340A18"/>
    <w:rsid w:val="003430B4"/>
    <w:rsid w:val="00343D21"/>
    <w:rsid w:val="0034613F"/>
    <w:rsid w:val="00347535"/>
    <w:rsid w:val="003511B7"/>
    <w:rsid w:val="003521C5"/>
    <w:rsid w:val="00352765"/>
    <w:rsid w:val="0035305E"/>
    <w:rsid w:val="0035479A"/>
    <w:rsid w:val="003551BC"/>
    <w:rsid w:val="003614B4"/>
    <w:rsid w:val="00362596"/>
    <w:rsid w:val="00362978"/>
    <w:rsid w:val="003635E6"/>
    <w:rsid w:val="00371E94"/>
    <w:rsid w:val="00372CD6"/>
    <w:rsid w:val="00373DA5"/>
    <w:rsid w:val="00374B84"/>
    <w:rsid w:val="003774A8"/>
    <w:rsid w:val="00381CEC"/>
    <w:rsid w:val="00384767"/>
    <w:rsid w:val="00390E8C"/>
    <w:rsid w:val="00392B31"/>
    <w:rsid w:val="0039364A"/>
    <w:rsid w:val="00394279"/>
    <w:rsid w:val="0039510B"/>
    <w:rsid w:val="003A3583"/>
    <w:rsid w:val="003A35D3"/>
    <w:rsid w:val="003A3746"/>
    <w:rsid w:val="003A562F"/>
    <w:rsid w:val="003B0D42"/>
    <w:rsid w:val="003B1C0D"/>
    <w:rsid w:val="003B2842"/>
    <w:rsid w:val="003B4825"/>
    <w:rsid w:val="003B53EA"/>
    <w:rsid w:val="003B70A8"/>
    <w:rsid w:val="003B736D"/>
    <w:rsid w:val="003C03A5"/>
    <w:rsid w:val="003C38DE"/>
    <w:rsid w:val="003C573B"/>
    <w:rsid w:val="003D157D"/>
    <w:rsid w:val="003D1AF3"/>
    <w:rsid w:val="003D2069"/>
    <w:rsid w:val="003D2C2C"/>
    <w:rsid w:val="003D3299"/>
    <w:rsid w:val="003D3795"/>
    <w:rsid w:val="003D3E60"/>
    <w:rsid w:val="003D3F46"/>
    <w:rsid w:val="003D4429"/>
    <w:rsid w:val="003E1418"/>
    <w:rsid w:val="003E50A6"/>
    <w:rsid w:val="003E66AB"/>
    <w:rsid w:val="003E66F2"/>
    <w:rsid w:val="003F22C2"/>
    <w:rsid w:val="003F2F6F"/>
    <w:rsid w:val="003F49FA"/>
    <w:rsid w:val="003F6A77"/>
    <w:rsid w:val="004027DF"/>
    <w:rsid w:val="004053D7"/>
    <w:rsid w:val="00405A27"/>
    <w:rsid w:val="00405F1E"/>
    <w:rsid w:val="00413AF8"/>
    <w:rsid w:val="00413CF6"/>
    <w:rsid w:val="004141B5"/>
    <w:rsid w:val="0041544D"/>
    <w:rsid w:val="004156F4"/>
    <w:rsid w:val="00416050"/>
    <w:rsid w:val="00417664"/>
    <w:rsid w:val="004205D4"/>
    <w:rsid w:val="00421021"/>
    <w:rsid w:val="00423497"/>
    <w:rsid w:val="00423C5B"/>
    <w:rsid w:val="00424542"/>
    <w:rsid w:val="00424E28"/>
    <w:rsid w:val="00424E9B"/>
    <w:rsid w:val="004262C7"/>
    <w:rsid w:val="0042725F"/>
    <w:rsid w:val="00427C84"/>
    <w:rsid w:val="00430E03"/>
    <w:rsid w:val="00431988"/>
    <w:rsid w:val="00431DEB"/>
    <w:rsid w:val="004322F2"/>
    <w:rsid w:val="00436B34"/>
    <w:rsid w:val="00440D2F"/>
    <w:rsid w:val="00441B02"/>
    <w:rsid w:val="00441B60"/>
    <w:rsid w:val="00443E25"/>
    <w:rsid w:val="00445749"/>
    <w:rsid w:val="004502F2"/>
    <w:rsid w:val="004526E1"/>
    <w:rsid w:val="00455408"/>
    <w:rsid w:val="00456C1F"/>
    <w:rsid w:val="004645A1"/>
    <w:rsid w:val="00464D53"/>
    <w:rsid w:val="00465964"/>
    <w:rsid w:val="0047014A"/>
    <w:rsid w:val="004748C6"/>
    <w:rsid w:val="00475E14"/>
    <w:rsid w:val="00475E46"/>
    <w:rsid w:val="00476F61"/>
    <w:rsid w:val="004804B6"/>
    <w:rsid w:val="00483CAC"/>
    <w:rsid w:val="00483CBB"/>
    <w:rsid w:val="0048692F"/>
    <w:rsid w:val="0049077C"/>
    <w:rsid w:val="004908D3"/>
    <w:rsid w:val="00490F0F"/>
    <w:rsid w:val="004911A3"/>
    <w:rsid w:val="004912AC"/>
    <w:rsid w:val="004919EA"/>
    <w:rsid w:val="00491AFA"/>
    <w:rsid w:val="00493CD1"/>
    <w:rsid w:val="00494F22"/>
    <w:rsid w:val="00495769"/>
    <w:rsid w:val="00497439"/>
    <w:rsid w:val="004A15A4"/>
    <w:rsid w:val="004A1814"/>
    <w:rsid w:val="004A1EE0"/>
    <w:rsid w:val="004A5DC7"/>
    <w:rsid w:val="004A7B5E"/>
    <w:rsid w:val="004A7C2C"/>
    <w:rsid w:val="004A7DF1"/>
    <w:rsid w:val="004B1259"/>
    <w:rsid w:val="004B1B08"/>
    <w:rsid w:val="004B1B7C"/>
    <w:rsid w:val="004B44FC"/>
    <w:rsid w:val="004B60E2"/>
    <w:rsid w:val="004B714B"/>
    <w:rsid w:val="004C0485"/>
    <w:rsid w:val="004C0FD5"/>
    <w:rsid w:val="004C1C7B"/>
    <w:rsid w:val="004C38D2"/>
    <w:rsid w:val="004C4977"/>
    <w:rsid w:val="004C7259"/>
    <w:rsid w:val="004D01EC"/>
    <w:rsid w:val="004D14C3"/>
    <w:rsid w:val="004D18C0"/>
    <w:rsid w:val="004D3EEB"/>
    <w:rsid w:val="004D4587"/>
    <w:rsid w:val="004D4723"/>
    <w:rsid w:val="004D6752"/>
    <w:rsid w:val="004D6D1E"/>
    <w:rsid w:val="004D78D6"/>
    <w:rsid w:val="004E1B6F"/>
    <w:rsid w:val="004E4660"/>
    <w:rsid w:val="004E48C1"/>
    <w:rsid w:val="004E5D5E"/>
    <w:rsid w:val="004E6AE2"/>
    <w:rsid w:val="004F1FAC"/>
    <w:rsid w:val="004F345D"/>
    <w:rsid w:val="004F45D2"/>
    <w:rsid w:val="004F67FA"/>
    <w:rsid w:val="004F69AE"/>
    <w:rsid w:val="00503DE2"/>
    <w:rsid w:val="00504263"/>
    <w:rsid w:val="00505846"/>
    <w:rsid w:val="00506530"/>
    <w:rsid w:val="005065E6"/>
    <w:rsid w:val="00507385"/>
    <w:rsid w:val="005079F8"/>
    <w:rsid w:val="0051112F"/>
    <w:rsid w:val="00511138"/>
    <w:rsid w:val="00512376"/>
    <w:rsid w:val="005160A6"/>
    <w:rsid w:val="00517FF3"/>
    <w:rsid w:val="0051A298"/>
    <w:rsid w:val="005208C3"/>
    <w:rsid w:val="00523DEB"/>
    <w:rsid w:val="00524191"/>
    <w:rsid w:val="00525E31"/>
    <w:rsid w:val="00527005"/>
    <w:rsid w:val="005275F0"/>
    <w:rsid w:val="00527C6D"/>
    <w:rsid w:val="0053087A"/>
    <w:rsid w:val="005314B9"/>
    <w:rsid w:val="00532218"/>
    <w:rsid w:val="00533E99"/>
    <w:rsid w:val="0053480A"/>
    <w:rsid w:val="00534AD0"/>
    <w:rsid w:val="00534BB0"/>
    <w:rsid w:val="00540336"/>
    <w:rsid w:val="0054052B"/>
    <w:rsid w:val="0054094A"/>
    <w:rsid w:val="00541BCF"/>
    <w:rsid w:val="005436BF"/>
    <w:rsid w:val="005441E3"/>
    <w:rsid w:val="005454D6"/>
    <w:rsid w:val="00546E93"/>
    <w:rsid w:val="00553CF5"/>
    <w:rsid w:val="0055612A"/>
    <w:rsid w:val="00556619"/>
    <w:rsid w:val="00556A45"/>
    <w:rsid w:val="00556B2E"/>
    <w:rsid w:val="005572D5"/>
    <w:rsid w:val="00557785"/>
    <w:rsid w:val="0056049D"/>
    <w:rsid w:val="005612C7"/>
    <w:rsid w:val="00562209"/>
    <w:rsid w:val="005635EE"/>
    <w:rsid w:val="005644AF"/>
    <w:rsid w:val="0056467F"/>
    <w:rsid w:val="005678C4"/>
    <w:rsid w:val="00567ABC"/>
    <w:rsid w:val="00567CB1"/>
    <w:rsid w:val="0057102A"/>
    <w:rsid w:val="00573138"/>
    <w:rsid w:val="00574C95"/>
    <w:rsid w:val="00574F84"/>
    <w:rsid w:val="0057689E"/>
    <w:rsid w:val="00580561"/>
    <w:rsid w:val="005808C4"/>
    <w:rsid w:val="00582A09"/>
    <w:rsid w:val="00584E9C"/>
    <w:rsid w:val="005854DF"/>
    <w:rsid w:val="0058619A"/>
    <w:rsid w:val="00592362"/>
    <w:rsid w:val="005939ED"/>
    <w:rsid w:val="00594BFA"/>
    <w:rsid w:val="005950A9"/>
    <w:rsid w:val="00595223"/>
    <w:rsid w:val="00596905"/>
    <w:rsid w:val="005A1030"/>
    <w:rsid w:val="005A1B3B"/>
    <w:rsid w:val="005A41F3"/>
    <w:rsid w:val="005A59E2"/>
    <w:rsid w:val="005A5C64"/>
    <w:rsid w:val="005A7548"/>
    <w:rsid w:val="005A94A6"/>
    <w:rsid w:val="005B0A32"/>
    <w:rsid w:val="005B185F"/>
    <w:rsid w:val="005B2F47"/>
    <w:rsid w:val="005B3D23"/>
    <w:rsid w:val="005B4E02"/>
    <w:rsid w:val="005B5C07"/>
    <w:rsid w:val="005B5FC1"/>
    <w:rsid w:val="005C4B6E"/>
    <w:rsid w:val="005C563D"/>
    <w:rsid w:val="005C570D"/>
    <w:rsid w:val="005C6230"/>
    <w:rsid w:val="005D0859"/>
    <w:rsid w:val="005D2736"/>
    <w:rsid w:val="005D7044"/>
    <w:rsid w:val="005E099D"/>
    <w:rsid w:val="005E3EF4"/>
    <w:rsid w:val="005E4941"/>
    <w:rsid w:val="005E7383"/>
    <w:rsid w:val="005F3157"/>
    <w:rsid w:val="005F4EE8"/>
    <w:rsid w:val="005F778B"/>
    <w:rsid w:val="005F7DF8"/>
    <w:rsid w:val="00601291"/>
    <w:rsid w:val="00601E8D"/>
    <w:rsid w:val="00602741"/>
    <w:rsid w:val="0060286C"/>
    <w:rsid w:val="00605522"/>
    <w:rsid w:val="006056D8"/>
    <w:rsid w:val="00611870"/>
    <w:rsid w:val="0061410B"/>
    <w:rsid w:val="00616A2D"/>
    <w:rsid w:val="00617BB1"/>
    <w:rsid w:val="00621EE2"/>
    <w:rsid w:val="00622550"/>
    <w:rsid w:val="006237F3"/>
    <w:rsid w:val="00623FF8"/>
    <w:rsid w:val="0062494D"/>
    <w:rsid w:val="00630A5C"/>
    <w:rsid w:val="00632425"/>
    <w:rsid w:val="00634CA7"/>
    <w:rsid w:val="00634E5E"/>
    <w:rsid w:val="0063627F"/>
    <w:rsid w:val="006373E5"/>
    <w:rsid w:val="00640063"/>
    <w:rsid w:val="006429D8"/>
    <w:rsid w:val="00645912"/>
    <w:rsid w:val="00645F2D"/>
    <w:rsid w:val="006465AC"/>
    <w:rsid w:val="006507FF"/>
    <w:rsid w:val="00651265"/>
    <w:rsid w:val="0065149C"/>
    <w:rsid w:val="00651787"/>
    <w:rsid w:val="00653902"/>
    <w:rsid w:val="00653EF4"/>
    <w:rsid w:val="00656FC3"/>
    <w:rsid w:val="0066237D"/>
    <w:rsid w:val="006637FE"/>
    <w:rsid w:val="0067267E"/>
    <w:rsid w:val="00673B8B"/>
    <w:rsid w:val="00675974"/>
    <w:rsid w:val="00676EDA"/>
    <w:rsid w:val="006771A5"/>
    <w:rsid w:val="00681826"/>
    <w:rsid w:val="00682215"/>
    <w:rsid w:val="00683826"/>
    <w:rsid w:val="00683BE5"/>
    <w:rsid w:val="006841DD"/>
    <w:rsid w:val="00684471"/>
    <w:rsid w:val="00686A5F"/>
    <w:rsid w:val="006870EC"/>
    <w:rsid w:val="006905B6"/>
    <w:rsid w:val="0069191B"/>
    <w:rsid w:val="006928D2"/>
    <w:rsid w:val="00692ABB"/>
    <w:rsid w:val="00693F70"/>
    <w:rsid w:val="0069499C"/>
    <w:rsid w:val="00697960"/>
    <w:rsid w:val="006A04D4"/>
    <w:rsid w:val="006A0FDB"/>
    <w:rsid w:val="006A1DE4"/>
    <w:rsid w:val="006A39EB"/>
    <w:rsid w:val="006A3BFA"/>
    <w:rsid w:val="006A6D0A"/>
    <w:rsid w:val="006A7810"/>
    <w:rsid w:val="006A7B4C"/>
    <w:rsid w:val="006A7E7C"/>
    <w:rsid w:val="006B0A86"/>
    <w:rsid w:val="006B1573"/>
    <w:rsid w:val="006B2867"/>
    <w:rsid w:val="006B493D"/>
    <w:rsid w:val="006B5E05"/>
    <w:rsid w:val="006B64A8"/>
    <w:rsid w:val="006B7609"/>
    <w:rsid w:val="006C0735"/>
    <w:rsid w:val="006C17E6"/>
    <w:rsid w:val="006C2753"/>
    <w:rsid w:val="006C3D1F"/>
    <w:rsid w:val="006C531E"/>
    <w:rsid w:val="006C5362"/>
    <w:rsid w:val="006C7030"/>
    <w:rsid w:val="006D4C31"/>
    <w:rsid w:val="006D522A"/>
    <w:rsid w:val="006D65C6"/>
    <w:rsid w:val="006D685A"/>
    <w:rsid w:val="006D754C"/>
    <w:rsid w:val="006D75E6"/>
    <w:rsid w:val="006D7A2B"/>
    <w:rsid w:val="006E174F"/>
    <w:rsid w:val="006E29C9"/>
    <w:rsid w:val="006E52B2"/>
    <w:rsid w:val="006E53B0"/>
    <w:rsid w:val="006E56D2"/>
    <w:rsid w:val="006E6D3E"/>
    <w:rsid w:val="006F3A99"/>
    <w:rsid w:val="006F4A52"/>
    <w:rsid w:val="006F759A"/>
    <w:rsid w:val="006F77BD"/>
    <w:rsid w:val="00700C96"/>
    <w:rsid w:val="00701E53"/>
    <w:rsid w:val="00704103"/>
    <w:rsid w:val="00705463"/>
    <w:rsid w:val="007058AA"/>
    <w:rsid w:val="00705A93"/>
    <w:rsid w:val="00707C39"/>
    <w:rsid w:val="00707CFD"/>
    <w:rsid w:val="007123C4"/>
    <w:rsid w:val="00713C45"/>
    <w:rsid w:val="007154CE"/>
    <w:rsid w:val="007165C8"/>
    <w:rsid w:val="007216A2"/>
    <w:rsid w:val="007311D4"/>
    <w:rsid w:val="00732074"/>
    <w:rsid w:val="0073220B"/>
    <w:rsid w:val="00732C02"/>
    <w:rsid w:val="00732E7E"/>
    <w:rsid w:val="00733FF0"/>
    <w:rsid w:val="00734BE4"/>
    <w:rsid w:val="0073557C"/>
    <w:rsid w:val="00736682"/>
    <w:rsid w:val="00743F43"/>
    <w:rsid w:val="00745DF4"/>
    <w:rsid w:val="00745FCF"/>
    <w:rsid w:val="00750DBC"/>
    <w:rsid w:val="0075104E"/>
    <w:rsid w:val="00751AF2"/>
    <w:rsid w:val="007543AB"/>
    <w:rsid w:val="00754FA6"/>
    <w:rsid w:val="00755819"/>
    <w:rsid w:val="007561C0"/>
    <w:rsid w:val="00757C88"/>
    <w:rsid w:val="007608F2"/>
    <w:rsid w:val="00763183"/>
    <w:rsid w:val="00763E7D"/>
    <w:rsid w:val="00765354"/>
    <w:rsid w:val="007653CB"/>
    <w:rsid w:val="00767D3C"/>
    <w:rsid w:val="00771E36"/>
    <w:rsid w:val="00773DBA"/>
    <w:rsid w:val="00774F2A"/>
    <w:rsid w:val="00776975"/>
    <w:rsid w:val="007832D8"/>
    <w:rsid w:val="00784D60"/>
    <w:rsid w:val="007900F2"/>
    <w:rsid w:val="007906BE"/>
    <w:rsid w:val="00790BE0"/>
    <w:rsid w:val="007911E5"/>
    <w:rsid w:val="00792950"/>
    <w:rsid w:val="0079725C"/>
    <w:rsid w:val="00797506"/>
    <w:rsid w:val="007A7AB0"/>
    <w:rsid w:val="007B1C7C"/>
    <w:rsid w:val="007B1D05"/>
    <w:rsid w:val="007B2948"/>
    <w:rsid w:val="007B3884"/>
    <w:rsid w:val="007B63E5"/>
    <w:rsid w:val="007B7A2A"/>
    <w:rsid w:val="007C1D7A"/>
    <w:rsid w:val="007C1E14"/>
    <w:rsid w:val="007C70BA"/>
    <w:rsid w:val="007C7CD7"/>
    <w:rsid w:val="007D5B96"/>
    <w:rsid w:val="007D6029"/>
    <w:rsid w:val="007E054D"/>
    <w:rsid w:val="007E13B4"/>
    <w:rsid w:val="007E1AB7"/>
    <w:rsid w:val="007E1D4A"/>
    <w:rsid w:val="007E60EB"/>
    <w:rsid w:val="007F1C4D"/>
    <w:rsid w:val="007F3A59"/>
    <w:rsid w:val="007F494A"/>
    <w:rsid w:val="007F619E"/>
    <w:rsid w:val="00803E07"/>
    <w:rsid w:val="00806981"/>
    <w:rsid w:val="00807FA3"/>
    <w:rsid w:val="00810E74"/>
    <w:rsid w:val="00814170"/>
    <w:rsid w:val="00816BB8"/>
    <w:rsid w:val="00816BF1"/>
    <w:rsid w:val="008179A9"/>
    <w:rsid w:val="00817C4E"/>
    <w:rsid w:val="008208F7"/>
    <w:rsid w:val="00822FC0"/>
    <w:rsid w:val="0082416E"/>
    <w:rsid w:val="00824426"/>
    <w:rsid w:val="008267EE"/>
    <w:rsid w:val="0082685B"/>
    <w:rsid w:val="008301E3"/>
    <w:rsid w:val="008309DF"/>
    <w:rsid w:val="00832803"/>
    <w:rsid w:val="00833EA5"/>
    <w:rsid w:val="008352FB"/>
    <w:rsid w:val="0084175C"/>
    <w:rsid w:val="00843F06"/>
    <w:rsid w:val="008443DA"/>
    <w:rsid w:val="008448FE"/>
    <w:rsid w:val="00844ADB"/>
    <w:rsid w:val="00844FFE"/>
    <w:rsid w:val="00845BC5"/>
    <w:rsid w:val="00845C2D"/>
    <w:rsid w:val="00845DFC"/>
    <w:rsid w:val="008477E7"/>
    <w:rsid w:val="00847B2C"/>
    <w:rsid w:val="008516C3"/>
    <w:rsid w:val="008519AD"/>
    <w:rsid w:val="00851E21"/>
    <w:rsid w:val="00856436"/>
    <w:rsid w:val="00856F2D"/>
    <w:rsid w:val="00857B75"/>
    <w:rsid w:val="0086010B"/>
    <w:rsid w:val="008601EE"/>
    <w:rsid w:val="008633B9"/>
    <w:rsid w:val="00865343"/>
    <w:rsid w:val="00866026"/>
    <w:rsid w:val="0086690E"/>
    <w:rsid w:val="008673D6"/>
    <w:rsid w:val="00870F65"/>
    <w:rsid w:val="008725B8"/>
    <w:rsid w:val="00873B3F"/>
    <w:rsid w:val="00874297"/>
    <w:rsid w:val="00880765"/>
    <w:rsid w:val="0088327F"/>
    <w:rsid w:val="00886AD8"/>
    <w:rsid w:val="00897CEB"/>
    <w:rsid w:val="00897F2F"/>
    <w:rsid w:val="008A0071"/>
    <w:rsid w:val="008A13F7"/>
    <w:rsid w:val="008A1FE5"/>
    <w:rsid w:val="008A4480"/>
    <w:rsid w:val="008A4729"/>
    <w:rsid w:val="008A52E7"/>
    <w:rsid w:val="008A762F"/>
    <w:rsid w:val="008A786E"/>
    <w:rsid w:val="008A7FC2"/>
    <w:rsid w:val="008B4DD3"/>
    <w:rsid w:val="008B5670"/>
    <w:rsid w:val="008B56FA"/>
    <w:rsid w:val="008B779A"/>
    <w:rsid w:val="008C21E7"/>
    <w:rsid w:val="008C339A"/>
    <w:rsid w:val="008C74B3"/>
    <w:rsid w:val="008C75A0"/>
    <w:rsid w:val="008D23E7"/>
    <w:rsid w:val="008D7CE9"/>
    <w:rsid w:val="008E2942"/>
    <w:rsid w:val="008E3056"/>
    <w:rsid w:val="008E4302"/>
    <w:rsid w:val="008E6904"/>
    <w:rsid w:val="008E6AEA"/>
    <w:rsid w:val="008E77BC"/>
    <w:rsid w:val="008F1C80"/>
    <w:rsid w:val="008F56C7"/>
    <w:rsid w:val="008F645A"/>
    <w:rsid w:val="008F65C2"/>
    <w:rsid w:val="008F7A93"/>
    <w:rsid w:val="00901960"/>
    <w:rsid w:val="00902CB3"/>
    <w:rsid w:val="00904CF4"/>
    <w:rsid w:val="0090554F"/>
    <w:rsid w:val="0090561E"/>
    <w:rsid w:val="00907C3F"/>
    <w:rsid w:val="0091037B"/>
    <w:rsid w:val="00911913"/>
    <w:rsid w:val="00914C87"/>
    <w:rsid w:val="00920690"/>
    <w:rsid w:val="0092218E"/>
    <w:rsid w:val="0092219B"/>
    <w:rsid w:val="009247F4"/>
    <w:rsid w:val="00925F82"/>
    <w:rsid w:val="00930150"/>
    <w:rsid w:val="00930309"/>
    <w:rsid w:val="0093163A"/>
    <w:rsid w:val="00932162"/>
    <w:rsid w:val="0093287A"/>
    <w:rsid w:val="009355C2"/>
    <w:rsid w:val="00935C70"/>
    <w:rsid w:val="00936A03"/>
    <w:rsid w:val="00937093"/>
    <w:rsid w:val="00940757"/>
    <w:rsid w:val="0094092D"/>
    <w:rsid w:val="00940A72"/>
    <w:rsid w:val="00940C33"/>
    <w:rsid w:val="00942171"/>
    <w:rsid w:val="0094297F"/>
    <w:rsid w:val="00950509"/>
    <w:rsid w:val="00950C8D"/>
    <w:rsid w:val="00952352"/>
    <w:rsid w:val="00952520"/>
    <w:rsid w:val="00952BBA"/>
    <w:rsid w:val="009547A2"/>
    <w:rsid w:val="009549E5"/>
    <w:rsid w:val="00954C28"/>
    <w:rsid w:val="00955D41"/>
    <w:rsid w:val="0095618F"/>
    <w:rsid w:val="00956A0E"/>
    <w:rsid w:val="00963539"/>
    <w:rsid w:val="00966605"/>
    <w:rsid w:val="0096712F"/>
    <w:rsid w:val="00967167"/>
    <w:rsid w:val="00967A14"/>
    <w:rsid w:val="009705DD"/>
    <w:rsid w:val="00972943"/>
    <w:rsid w:val="009733C4"/>
    <w:rsid w:val="009760FC"/>
    <w:rsid w:val="009768E3"/>
    <w:rsid w:val="00981A20"/>
    <w:rsid w:val="00983613"/>
    <w:rsid w:val="00984FF0"/>
    <w:rsid w:val="00986260"/>
    <w:rsid w:val="00987A78"/>
    <w:rsid w:val="00987DA2"/>
    <w:rsid w:val="009916FC"/>
    <w:rsid w:val="0099351A"/>
    <w:rsid w:val="00993E5E"/>
    <w:rsid w:val="00995F3A"/>
    <w:rsid w:val="00996235"/>
    <w:rsid w:val="009A0137"/>
    <w:rsid w:val="009A1164"/>
    <w:rsid w:val="009A1E62"/>
    <w:rsid w:val="009A31BB"/>
    <w:rsid w:val="009A685A"/>
    <w:rsid w:val="009B7144"/>
    <w:rsid w:val="009B71C4"/>
    <w:rsid w:val="009C11A0"/>
    <w:rsid w:val="009C1666"/>
    <w:rsid w:val="009C36E9"/>
    <w:rsid w:val="009C3D63"/>
    <w:rsid w:val="009C3F8E"/>
    <w:rsid w:val="009C60D0"/>
    <w:rsid w:val="009C631E"/>
    <w:rsid w:val="009C7C9B"/>
    <w:rsid w:val="009C7F9B"/>
    <w:rsid w:val="009D0182"/>
    <w:rsid w:val="009D0F01"/>
    <w:rsid w:val="009D7AF3"/>
    <w:rsid w:val="009E0E86"/>
    <w:rsid w:val="009E2365"/>
    <w:rsid w:val="009E44B7"/>
    <w:rsid w:val="009E4CC6"/>
    <w:rsid w:val="009E55E5"/>
    <w:rsid w:val="009E5C40"/>
    <w:rsid w:val="009E6D45"/>
    <w:rsid w:val="009E7072"/>
    <w:rsid w:val="009F0E48"/>
    <w:rsid w:val="009F24B8"/>
    <w:rsid w:val="009F3197"/>
    <w:rsid w:val="009F4C1D"/>
    <w:rsid w:val="009F5035"/>
    <w:rsid w:val="009F5956"/>
    <w:rsid w:val="009F690C"/>
    <w:rsid w:val="009F6EA4"/>
    <w:rsid w:val="00A0130C"/>
    <w:rsid w:val="00A01D19"/>
    <w:rsid w:val="00A07FCD"/>
    <w:rsid w:val="00A1101B"/>
    <w:rsid w:val="00A11C7C"/>
    <w:rsid w:val="00A1215B"/>
    <w:rsid w:val="00A14B22"/>
    <w:rsid w:val="00A15D8D"/>
    <w:rsid w:val="00A17EF4"/>
    <w:rsid w:val="00A21856"/>
    <w:rsid w:val="00A22AA5"/>
    <w:rsid w:val="00A23729"/>
    <w:rsid w:val="00A24588"/>
    <w:rsid w:val="00A265E2"/>
    <w:rsid w:val="00A26AD7"/>
    <w:rsid w:val="00A26BC0"/>
    <w:rsid w:val="00A26BF9"/>
    <w:rsid w:val="00A303D7"/>
    <w:rsid w:val="00A31876"/>
    <w:rsid w:val="00A31F52"/>
    <w:rsid w:val="00A33831"/>
    <w:rsid w:val="00A33BF9"/>
    <w:rsid w:val="00A33F37"/>
    <w:rsid w:val="00A3425F"/>
    <w:rsid w:val="00A35301"/>
    <w:rsid w:val="00A358FC"/>
    <w:rsid w:val="00A36CBE"/>
    <w:rsid w:val="00A37823"/>
    <w:rsid w:val="00A378DF"/>
    <w:rsid w:val="00A45C41"/>
    <w:rsid w:val="00A462D4"/>
    <w:rsid w:val="00A47148"/>
    <w:rsid w:val="00A51186"/>
    <w:rsid w:val="00A517EA"/>
    <w:rsid w:val="00A52CF5"/>
    <w:rsid w:val="00A53375"/>
    <w:rsid w:val="00A56D32"/>
    <w:rsid w:val="00A579C6"/>
    <w:rsid w:val="00A602D2"/>
    <w:rsid w:val="00A608A1"/>
    <w:rsid w:val="00A658C8"/>
    <w:rsid w:val="00A6634C"/>
    <w:rsid w:val="00A67682"/>
    <w:rsid w:val="00A678A4"/>
    <w:rsid w:val="00A70026"/>
    <w:rsid w:val="00A71219"/>
    <w:rsid w:val="00A71F16"/>
    <w:rsid w:val="00A73BC1"/>
    <w:rsid w:val="00A8124C"/>
    <w:rsid w:val="00A83CC7"/>
    <w:rsid w:val="00A91D0D"/>
    <w:rsid w:val="00A935A8"/>
    <w:rsid w:val="00A94B94"/>
    <w:rsid w:val="00A95174"/>
    <w:rsid w:val="00AA0328"/>
    <w:rsid w:val="00AA0339"/>
    <w:rsid w:val="00AA1B67"/>
    <w:rsid w:val="00AA1C81"/>
    <w:rsid w:val="00AA27B9"/>
    <w:rsid w:val="00AA4341"/>
    <w:rsid w:val="00AA50D4"/>
    <w:rsid w:val="00AB096A"/>
    <w:rsid w:val="00AB10F5"/>
    <w:rsid w:val="00AB5893"/>
    <w:rsid w:val="00AB6A97"/>
    <w:rsid w:val="00AB73B8"/>
    <w:rsid w:val="00AB7BEC"/>
    <w:rsid w:val="00AB7FD6"/>
    <w:rsid w:val="00AC23A1"/>
    <w:rsid w:val="00AC3E06"/>
    <w:rsid w:val="00AC4A91"/>
    <w:rsid w:val="00AC4E3C"/>
    <w:rsid w:val="00AC5414"/>
    <w:rsid w:val="00AC5720"/>
    <w:rsid w:val="00AC6E03"/>
    <w:rsid w:val="00AC70B5"/>
    <w:rsid w:val="00AD0248"/>
    <w:rsid w:val="00AD23F4"/>
    <w:rsid w:val="00AD2B45"/>
    <w:rsid w:val="00AD3063"/>
    <w:rsid w:val="00AD55B2"/>
    <w:rsid w:val="00AD5645"/>
    <w:rsid w:val="00AD5C6C"/>
    <w:rsid w:val="00AE160D"/>
    <w:rsid w:val="00AE1921"/>
    <w:rsid w:val="00AE4572"/>
    <w:rsid w:val="00AE4BFD"/>
    <w:rsid w:val="00AF1A46"/>
    <w:rsid w:val="00AF29D7"/>
    <w:rsid w:val="00AF3AE3"/>
    <w:rsid w:val="00AF4596"/>
    <w:rsid w:val="00AF55C4"/>
    <w:rsid w:val="00AF6D77"/>
    <w:rsid w:val="00AF6DCD"/>
    <w:rsid w:val="00AF7067"/>
    <w:rsid w:val="00B01532"/>
    <w:rsid w:val="00B03258"/>
    <w:rsid w:val="00B03864"/>
    <w:rsid w:val="00B06BD8"/>
    <w:rsid w:val="00B1058E"/>
    <w:rsid w:val="00B10F89"/>
    <w:rsid w:val="00B13910"/>
    <w:rsid w:val="00B13DDB"/>
    <w:rsid w:val="00B1491A"/>
    <w:rsid w:val="00B161BD"/>
    <w:rsid w:val="00B210CF"/>
    <w:rsid w:val="00B21AA7"/>
    <w:rsid w:val="00B22338"/>
    <w:rsid w:val="00B2461F"/>
    <w:rsid w:val="00B25527"/>
    <w:rsid w:val="00B26359"/>
    <w:rsid w:val="00B26366"/>
    <w:rsid w:val="00B31D39"/>
    <w:rsid w:val="00B326E9"/>
    <w:rsid w:val="00B34710"/>
    <w:rsid w:val="00B35269"/>
    <w:rsid w:val="00B35664"/>
    <w:rsid w:val="00B403F6"/>
    <w:rsid w:val="00B4115C"/>
    <w:rsid w:val="00B43598"/>
    <w:rsid w:val="00B5224D"/>
    <w:rsid w:val="00B5271A"/>
    <w:rsid w:val="00B52F63"/>
    <w:rsid w:val="00B544A9"/>
    <w:rsid w:val="00B57A0C"/>
    <w:rsid w:val="00B60D49"/>
    <w:rsid w:val="00B60DEC"/>
    <w:rsid w:val="00B61090"/>
    <w:rsid w:val="00B6119D"/>
    <w:rsid w:val="00B6134B"/>
    <w:rsid w:val="00B61995"/>
    <w:rsid w:val="00B619CD"/>
    <w:rsid w:val="00B62B94"/>
    <w:rsid w:val="00B62DCC"/>
    <w:rsid w:val="00B630E4"/>
    <w:rsid w:val="00B634EA"/>
    <w:rsid w:val="00B63AAA"/>
    <w:rsid w:val="00B64B79"/>
    <w:rsid w:val="00B65375"/>
    <w:rsid w:val="00B665E9"/>
    <w:rsid w:val="00B66AF8"/>
    <w:rsid w:val="00B672C3"/>
    <w:rsid w:val="00B708EC"/>
    <w:rsid w:val="00B74E50"/>
    <w:rsid w:val="00B757FE"/>
    <w:rsid w:val="00B75A19"/>
    <w:rsid w:val="00B76258"/>
    <w:rsid w:val="00B76C4B"/>
    <w:rsid w:val="00B81134"/>
    <w:rsid w:val="00B83C7A"/>
    <w:rsid w:val="00B85934"/>
    <w:rsid w:val="00B921DE"/>
    <w:rsid w:val="00B92EFC"/>
    <w:rsid w:val="00B9315A"/>
    <w:rsid w:val="00B94EC7"/>
    <w:rsid w:val="00B94F6D"/>
    <w:rsid w:val="00BA05B2"/>
    <w:rsid w:val="00BA154B"/>
    <w:rsid w:val="00BA1614"/>
    <w:rsid w:val="00BA1798"/>
    <w:rsid w:val="00BA3D24"/>
    <w:rsid w:val="00BA49D5"/>
    <w:rsid w:val="00BA5277"/>
    <w:rsid w:val="00BA6271"/>
    <w:rsid w:val="00BA7C04"/>
    <w:rsid w:val="00BB06A8"/>
    <w:rsid w:val="00BB27A3"/>
    <w:rsid w:val="00BB395F"/>
    <w:rsid w:val="00BB439E"/>
    <w:rsid w:val="00BC01B1"/>
    <w:rsid w:val="00BC03FF"/>
    <w:rsid w:val="00BC3827"/>
    <w:rsid w:val="00BC4293"/>
    <w:rsid w:val="00BC751A"/>
    <w:rsid w:val="00BC77FF"/>
    <w:rsid w:val="00BD1792"/>
    <w:rsid w:val="00BD2BBB"/>
    <w:rsid w:val="00BD3511"/>
    <w:rsid w:val="00BD3E56"/>
    <w:rsid w:val="00BD61EA"/>
    <w:rsid w:val="00BD76E2"/>
    <w:rsid w:val="00BE17FF"/>
    <w:rsid w:val="00BE6861"/>
    <w:rsid w:val="00BE6D9E"/>
    <w:rsid w:val="00BF0AE4"/>
    <w:rsid w:val="00BF1C64"/>
    <w:rsid w:val="00BF294A"/>
    <w:rsid w:val="00BF2C2D"/>
    <w:rsid w:val="00BF3D52"/>
    <w:rsid w:val="00BF7B68"/>
    <w:rsid w:val="00C022EB"/>
    <w:rsid w:val="00C02DAD"/>
    <w:rsid w:val="00C03019"/>
    <w:rsid w:val="00C04AB3"/>
    <w:rsid w:val="00C04BB5"/>
    <w:rsid w:val="00C063C5"/>
    <w:rsid w:val="00C075FD"/>
    <w:rsid w:val="00C113D2"/>
    <w:rsid w:val="00C11DD2"/>
    <w:rsid w:val="00C12534"/>
    <w:rsid w:val="00C1512E"/>
    <w:rsid w:val="00C20305"/>
    <w:rsid w:val="00C207E2"/>
    <w:rsid w:val="00C2165E"/>
    <w:rsid w:val="00C222CE"/>
    <w:rsid w:val="00C26075"/>
    <w:rsid w:val="00C3075A"/>
    <w:rsid w:val="00C32305"/>
    <w:rsid w:val="00C32FE4"/>
    <w:rsid w:val="00C3324C"/>
    <w:rsid w:val="00C3526F"/>
    <w:rsid w:val="00C35515"/>
    <w:rsid w:val="00C4035A"/>
    <w:rsid w:val="00C416CA"/>
    <w:rsid w:val="00C45B7B"/>
    <w:rsid w:val="00C46E18"/>
    <w:rsid w:val="00C5183F"/>
    <w:rsid w:val="00C528A2"/>
    <w:rsid w:val="00C5339E"/>
    <w:rsid w:val="00C5365D"/>
    <w:rsid w:val="00C537BF"/>
    <w:rsid w:val="00C53F67"/>
    <w:rsid w:val="00C541EA"/>
    <w:rsid w:val="00C5452C"/>
    <w:rsid w:val="00C5664E"/>
    <w:rsid w:val="00C575D2"/>
    <w:rsid w:val="00C614FB"/>
    <w:rsid w:val="00C61553"/>
    <w:rsid w:val="00C619A0"/>
    <w:rsid w:val="00C61B44"/>
    <w:rsid w:val="00C649C4"/>
    <w:rsid w:val="00C67D00"/>
    <w:rsid w:val="00C74C58"/>
    <w:rsid w:val="00C7520D"/>
    <w:rsid w:val="00C7560F"/>
    <w:rsid w:val="00C768FC"/>
    <w:rsid w:val="00C83FB2"/>
    <w:rsid w:val="00C84072"/>
    <w:rsid w:val="00C850D9"/>
    <w:rsid w:val="00C857E0"/>
    <w:rsid w:val="00C8743E"/>
    <w:rsid w:val="00C90EE2"/>
    <w:rsid w:val="00C9128B"/>
    <w:rsid w:val="00C92EB4"/>
    <w:rsid w:val="00C930C6"/>
    <w:rsid w:val="00C9523B"/>
    <w:rsid w:val="00C955A0"/>
    <w:rsid w:val="00C96C15"/>
    <w:rsid w:val="00C976D3"/>
    <w:rsid w:val="00CA0CC7"/>
    <w:rsid w:val="00CA1126"/>
    <w:rsid w:val="00CA1E7F"/>
    <w:rsid w:val="00CA2CB7"/>
    <w:rsid w:val="00CA30EA"/>
    <w:rsid w:val="00CA48A0"/>
    <w:rsid w:val="00CA761B"/>
    <w:rsid w:val="00CA77CE"/>
    <w:rsid w:val="00CB1174"/>
    <w:rsid w:val="00CB5450"/>
    <w:rsid w:val="00CB7A92"/>
    <w:rsid w:val="00CC0DF7"/>
    <w:rsid w:val="00CC152D"/>
    <w:rsid w:val="00CC1876"/>
    <w:rsid w:val="00CC2A08"/>
    <w:rsid w:val="00CC57A7"/>
    <w:rsid w:val="00CC60BC"/>
    <w:rsid w:val="00CC73A4"/>
    <w:rsid w:val="00CD18CC"/>
    <w:rsid w:val="00CD4C87"/>
    <w:rsid w:val="00CD51C9"/>
    <w:rsid w:val="00CD57DD"/>
    <w:rsid w:val="00CD5816"/>
    <w:rsid w:val="00CE0C70"/>
    <w:rsid w:val="00CE1DEB"/>
    <w:rsid w:val="00CE2143"/>
    <w:rsid w:val="00CE24CD"/>
    <w:rsid w:val="00CE323C"/>
    <w:rsid w:val="00CE52B3"/>
    <w:rsid w:val="00CE5633"/>
    <w:rsid w:val="00CE6637"/>
    <w:rsid w:val="00CF44CA"/>
    <w:rsid w:val="00CF5107"/>
    <w:rsid w:val="00CF7073"/>
    <w:rsid w:val="00D0091C"/>
    <w:rsid w:val="00D00F6F"/>
    <w:rsid w:val="00D017AB"/>
    <w:rsid w:val="00D01D9E"/>
    <w:rsid w:val="00D04BD9"/>
    <w:rsid w:val="00D05C17"/>
    <w:rsid w:val="00D11F97"/>
    <w:rsid w:val="00D15321"/>
    <w:rsid w:val="00D155AD"/>
    <w:rsid w:val="00D15E4F"/>
    <w:rsid w:val="00D20877"/>
    <w:rsid w:val="00D209B1"/>
    <w:rsid w:val="00D22ED7"/>
    <w:rsid w:val="00D22F3A"/>
    <w:rsid w:val="00D23777"/>
    <w:rsid w:val="00D24820"/>
    <w:rsid w:val="00D249B2"/>
    <w:rsid w:val="00D31B19"/>
    <w:rsid w:val="00D3216E"/>
    <w:rsid w:val="00D33DE9"/>
    <w:rsid w:val="00D35B30"/>
    <w:rsid w:val="00D40311"/>
    <w:rsid w:val="00D41084"/>
    <w:rsid w:val="00D41C47"/>
    <w:rsid w:val="00D42943"/>
    <w:rsid w:val="00D44A45"/>
    <w:rsid w:val="00D46029"/>
    <w:rsid w:val="00D4689C"/>
    <w:rsid w:val="00D46A58"/>
    <w:rsid w:val="00D503DF"/>
    <w:rsid w:val="00D50EAD"/>
    <w:rsid w:val="00D52531"/>
    <w:rsid w:val="00D53174"/>
    <w:rsid w:val="00D549AA"/>
    <w:rsid w:val="00D60D91"/>
    <w:rsid w:val="00D612CB"/>
    <w:rsid w:val="00D62AD5"/>
    <w:rsid w:val="00D63193"/>
    <w:rsid w:val="00D66A43"/>
    <w:rsid w:val="00D671F4"/>
    <w:rsid w:val="00D67D6C"/>
    <w:rsid w:val="00D72777"/>
    <w:rsid w:val="00D7301B"/>
    <w:rsid w:val="00D73B0D"/>
    <w:rsid w:val="00D7566B"/>
    <w:rsid w:val="00D80D6B"/>
    <w:rsid w:val="00D80E86"/>
    <w:rsid w:val="00D818DF"/>
    <w:rsid w:val="00D81DB6"/>
    <w:rsid w:val="00D8343E"/>
    <w:rsid w:val="00D860A0"/>
    <w:rsid w:val="00D87990"/>
    <w:rsid w:val="00D9141F"/>
    <w:rsid w:val="00D92DC0"/>
    <w:rsid w:val="00D94C03"/>
    <w:rsid w:val="00D94EF2"/>
    <w:rsid w:val="00D973EA"/>
    <w:rsid w:val="00DA068C"/>
    <w:rsid w:val="00DA096D"/>
    <w:rsid w:val="00DA514E"/>
    <w:rsid w:val="00DA55BF"/>
    <w:rsid w:val="00DA64A4"/>
    <w:rsid w:val="00DA6D8F"/>
    <w:rsid w:val="00DB1E88"/>
    <w:rsid w:val="00DB2C14"/>
    <w:rsid w:val="00DB3379"/>
    <w:rsid w:val="00DB4972"/>
    <w:rsid w:val="00DB5439"/>
    <w:rsid w:val="00DB5C56"/>
    <w:rsid w:val="00DB5F6C"/>
    <w:rsid w:val="00DB6767"/>
    <w:rsid w:val="00DB74F3"/>
    <w:rsid w:val="00DB7961"/>
    <w:rsid w:val="00DC1EFD"/>
    <w:rsid w:val="00DC559E"/>
    <w:rsid w:val="00DC5D1C"/>
    <w:rsid w:val="00DC5F7F"/>
    <w:rsid w:val="00DC651A"/>
    <w:rsid w:val="00DC6622"/>
    <w:rsid w:val="00DCC8AF"/>
    <w:rsid w:val="00DD08A3"/>
    <w:rsid w:val="00DD2744"/>
    <w:rsid w:val="00DD42DF"/>
    <w:rsid w:val="00DE0988"/>
    <w:rsid w:val="00DE100B"/>
    <w:rsid w:val="00DE1982"/>
    <w:rsid w:val="00DE1E34"/>
    <w:rsid w:val="00DE3173"/>
    <w:rsid w:val="00DE404C"/>
    <w:rsid w:val="00DE640F"/>
    <w:rsid w:val="00DE7C20"/>
    <w:rsid w:val="00DF03B0"/>
    <w:rsid w:val="00DF0EA8"/>
    <w:rsid w:val="00DF2E94"/>
    <w:rsid w:val="00DF3FBB"/>
    <w:rsid w:val="00DF558C"/>
    <w:rsid w:val="00E004A9"/>
    <w:rsid w:val="00E0324A"/>
    <w:rsid w:val="00E0465F"/>
    <w:rsid w:val="00E04993"/>
    <w:rsid w:val="00E073CA"/>
    <w:rsid w:val="00E10451"/>
    <w:rsid w:val="00E12F4B"/>
    <w:rsid w:val="00E1566C"/>
    <w:rsid w:val="00E17A30"/>
    <w:rsid w:val="00E209B5"/>
    <w:rsid w:val="00E216CF"/>
    <w:rsid w:val="00E2220F"/>
    <w:rsid w:val="00E240DE"/>
    <w:rsid w:val="00E245EC"/>
    <w:rsid w:val="00E27025"/>
    <w:rsid w:val="00E27AF3"/>
    <w:rsid w:val="00E32F38"/>
    <w:rsid w:val="00E34C3F"/>
    <w:rsid w:val="00E36730"/>
    <w:rsid w:val="00E401A3"/>
    <w:rsid w:val="00E41210"/>
    <w:rsid w:val="00E53400"/>
    <w:rsid w:val="00E539CF"/>
    <w:rsid w:val="00E57012"/>
    <w:rsid w:val="00E57B2D"/>
    <w:rsid w:val="00E57DDD"/>
    <w:rsid w:val="00E635B5"/>
    <w:rsid w:val="00E6368D"/>
    <w:rsid w:val="00E63CF5"/>
    <w:rsid w:val="00E65CD3"/>
    <w:rsid w:val="00E72124"/>
    <w:rsid w:val="00E72450"/>
    <w:rsid w:val="00E7307E"/>
    <w:rsid w:val="00E73195"/>
    <w:rsid w:val="00E877B0"/>
    <w:rsid w:val="00E904DE"/>
    <w:rsid w:val="00E92DF3"/>
    <w:rsid w:val="00E94F59"/>
    <w:rsid w:val="00E964C6"/>
    <w:rsid w:val="00E97A20"/>
    <w:rsid w:val="00EA0116"/>
    <w:rsid w:val="00EA26B2"/>
    <w:rsid w:val="00EA6044"/>
    <w:rsid w:val="00EB1098"/>
    <w:rsid w:val="00EB176D"/>
    <w:rsid w:val="00EB32E5"/>
    <w:rsid w:val="00EB3C6D"/>
    <w:rsid w:val="00EB5F92"/>
    <w:rsid w:val="00EC17D2"/>
    <w:rsid w:val="00EC2B1E"/>
    <w:rsid w:val="00EC4674"/>
    <w:rsid w:val="00EC46C7"/>
    <w:rsid w:val="00EC58EF"/>
    <w:rsid w:val="00EC5925"/>
    <w:rsid w:val="00EC67F6"/>
    <w:rsid w:val="00ED2356"/>
    <w:rsid w:val="00ED2641"/>
    <w:rsid w:val="00ED6378"/>
    <w:rsid w:val="00ED6920"/>
    <w:rsid w:val="00EE1318"/>
    <w:rsid w:val="00EE1EFE"/>
    <w:rsid w:val="00EE3F00"/>
    <w:rsid w:val="00EE4C6C"/>
    <w:rsid w:val="00EE518F"/>
    <w:rsid w:val="00EE6F61"/>
    <w:rsid w:val="00EE771D"/>
    <w:rsid w:val="00EF16A6"/>
    <w:rsid w:val="00EF5230"/>
    <w:rsid w:val="00EF5A68"/>
    <w:rsid w:val="00EF5F0B"/>
    <w:rsid w:val="00F00111"/>
    <w:rsid w:val="00F034A3"/>
    <w:rsid w:val="00F05E28"/>
    <w:rsid w:val="00F1181C"/>
    <w:rsid w:val="00F11960"/>
    <w:rsid w:val="00F13CAF"/>
    <w:rsid w:val="00F16189"/>
    <w:rsid w:val="00F21C00"/>
    <w:rsid w:val="00F23E15"/>
    <w:rsid w:val="00F24730"/>
    <w:rsid w:val="00F30C2B"/>
    <w:rsid w:val="00F35A14"/>
    <w:rsid w:val="00F3612F"/>
    <w:rsid w:val="00F37B7B"/>
    <w:rsid w:val="00F417D4"/>
    <w:rsid w:val="00F4223D"/>
    <w:rsid w:val="00F4240D"/>
    <w:rsid w:val="00F42F60"/>
    <w:rsid w:val="00F44200"/>
    <w:rsid w:val="00F46D34"/>
    <w:rsid w:val="00F478FC"/>
    <w:rsid w:val="00F52265"/>
    <w:rsid w:val="00F5413E"/>
    <w:rsid w:val="00F541DF"/>
    <w:rsid w:val="00F54E1E"/>
    <w:rsid w:val="00F56635"/>
    <w:rsid w:val="00F5779A"/>
    <w:rsid w:val="00F57AE4"/>
    <w:rsid w:val="00F62E21"/>
    <w:rsid w:val="00F741A7"/>
    <w:rsid w:val="00F74E12"/>
    <w:rsid w:val="00F74F7F"/>
    <w:rsid w:val="00F752DA"/>
    <w:rsid w:val="00F82A0D"/>
    <w:rsid w:val="00F82C5D"/>
    <w:rsid w:val="00F83CFB"/>
    <w:rsid w:val="00F83F2A"/>
    <w:rsid w:val="00F849A6"/>
    <w:rsid w:val="00F85017"/>
    <w:rsid w:val="00F87285"/>
    <w:rsid w:val="00F87530"/>
    <w:rsid w:val="00F908DA"/>
    <w:rsid w:val="00F90E77"/>
    <w:rsid w:val="00F92C54"/>
    <w:rsid w:val="00F92DCF"/>
    <w:rsid w:val="00F93B01"/>
    <w:rsid w:val="00F95F52"/>
    <w:rsid w:val="00F96AC5"/>
    <w:rsid w:val="00FA1599"/>
    <w:rsid w:val="00FA6FD5"/>
    <w:rsid w:val="00FB092A"/>
    <w:rsid w:val="00FB163C"/>
    <w:rsid w:val="00FB36D7"/>
    <w:rsid w:val="00FB5DCA"/>
    <w:rsid w:val="00FC0FFA"/>
    <w:rsid w:val="00FC305F"/>
    <w:rsid w:val="00FC4445"/>
    <w:rsid w:val="00FC4EAB"/>
    <w:rsid w:val="00FD027A"/>
    <w:rsid w:val="00FD4E3B"/>
    <w:rsid w:val="00FD6AA4"/>
    <w:rsid w:val="00FD719D"/>
    <w:rsid w:val="00FD7B6C"/>
    <w:rsid w:val="00FD7F60"/>
    <w:rsid w:val="00FE413E"/>
    <w:rsid w:val="00FF4802"/>
    <w:rsid w:val="00FF591D"/>
    <w:rsid w:val="00FF7BE1"/>
    <w:rsid w:val="0298FA25"/>
    <w:rsid w:val="02CD603D"/>
    <w:rsid w:val="06382B12"/>
    <w:rsid w:val="066CD75C"/>
    <w:rsid w:val="07189F5F"/>
    <w:rsid w:val="07350FC7"/>
    <w:rsid w:val="07A8BCA0"/>
    <w:rsid w:val="07C426B1"/>
    <w:rsid w:val="09E40874"/>
    <w:rsid w:val="0AC158BB"/>
    <w:rsid w:val="0C6446A4"/>
    <w:rsid w:val="0C77244D"/>
    <w:rsid w:val="0DB434B7"/>
    <w:rsid w:val="0DE1198E"/>
    <w:rsid w:val="0E07E1A4"/>
    <w:rsid w:val="0E722C46"/>
    <w:rsid w:val="0FE7654F"/>
    <w:rsid w:val="10D4FF41"/>
    <w:rsid w:val="11379692"/>
    <w:rsid w:val="117EB1DB"/>
    <w:rsid w:val="119642FE"/>
    <w:rsid w:val="12A90743"/>
    <w:rsid w:val="12C92682"/>
    <w:rsid w:val="13AF2442"/>
    <w:rsid w:val="13E34F7B"/>
    <w:rsid w:val="157723BE"/>
    <w:rsid w:val="17232FCE"/>
    <w:rsid w:val="17A03A84"/>
    <w:rsid w:val="18C9E79F"/>
    <w:rsid w:val="1905AC62"/>
    <w:rsid w:val="19627A0C"/>
    <w:rsid w:val="1BB7445E"/>
    <w:rsid w:val="1BF7A3AF"/>
    <w:rsid w:val="1DFD0DBA"/>
    <w:rsid w:val="1EBE73E7"/>
    <w:rsid w:val="1F39AE27"/>
    <w:rsid w:val="1F6C517E"/>
    <w:rsid w:val="1FAF87FA"/>
    <w:rsid w:val="2074139A"/>
    <w:rsid w:val="20D502BD"/>
    <w:rsid w:val="22D660AD"/>
    <w:rsid w:val="232478B7"/>
    <w:rsid w:val="234C415B"/>
    <w:rsid w:val="246B3EDE"/>
    <w:rsid w:val="2493AEEC"/>
    <w:rsid w:val="25247B30"/>
    <w:rsid w:val="2539AE62"/>
    <w:rsid w:val="25AB0CC5"/>
    <w:rsid w:val="26926147"/>
    <w:rsid w:val="276799BB"/>
    <w:rsid w:val="27A193E7"/>
    <w:rsid w:val="27F60038"/>
    <w:rsid w:val="28021B74"/>
    <w:rsid w:val="292D3241"/>
    <w:rsid w:val="2A560C4F"/>
    <w:rsid w:val="2C62FC0C"/>
    <w:rsid w:val="2C8F1ECC"/>
    <w:rsid w:val="2DC80F2B"/>
    <w:rsid w:val="2E9F557C"/>
    <w:rsid w:val="2FDD5B64"/>
    <w:rsid w:val="32DAC60D"/>
    <w:rsid w:val="342DD1E5"/>
    <w:rsid w:val="347D8156"/>
    <w:rsid w:val="347D98E9"/>
    <w:rsid w:val="34FAAA1A"/>
    <w:rsid w:val="351A987A"/>
    <w:rsid w:val="37352560"/>
    <w:rsid w:val="37E0F2CF"/>
    <w:rsid w:val="3A211911"/>
    <w:rsid w:val="3A5B691A"/>
    <w:rsid w:val="3AB85BD8"/>
    <w:rsid w:val="3B987013"/>
    <w:rsid w:val="3C0FB472"/>
    <w:rsid w:val="3CB1727B"/>
    <w:rsid w:val="3E2785AF"/>
    <w:rsid w:val="3E41AC2A"/>
    <w:rsid w:val="4017A486"/>
    <w:rsid w:val="4021C003"/>
    <w:rsid w:val="4126E6BA"/>
    <w:rsid w:val="41DEA234"/>
    <w:rsid w:val="420DDABB"/>
    <w:rsid w:val="422EC602"/>
    <w:rsid w:val="42749EB2"/>
    <w:rsid w:val="42AB2996"/>
    <w:rsid w:val="44A6B368"/>
    <w:rsid w:val="451635A3"/>
    <w:rsid w:val="457E1BF3"/>
    <w:rsid w:val="4797F30D"/>
    <w:rsid w:val="47FAFE06"/>
    <w:rsid w:val="4854BC30"/>
    <w:rsid w:val="49F90092"/>
    <w:rsid w:val="4A2CB46E"/>
    <w:rsid w:val="4AE32432"/>
    <w:rsid w:val="4B5E566D"/>
    <w:rsid w:val="4C67FB59"/>
    <w:rsid w:val="4CA78519"/>
    <w:rsid w:val="4D3AB54B"/>
    <w:rsid w:val="4D728CDC"/>
    <w:rsid w:val="4E0C6D46"/>
    <w:rsid w:val="4E0CC096"/>
    <w:rsid w:val="4E50B037"/>
    <w:rsid w:val="4FD976D6"/>
    <w:rsid w:val="50257D57"/>
    <w:rsid w:val="5095CD0E"/>
    <w:rsid w:val="50A7F7B1"/>
    <w:rsid w:val="5234B1BF"/>
    <w:rsid w:val="53CF8690"/>
    <w:rsid w:val="54B1FA22"/>
    <w:rsid w:val="54DC5959"/>
    <w:rsid w:val="54E49062"/>
    <w:rsid w:val="54ECFADC"/>
    <w:rsid w:val="55323101"/>
    <w:rsid w:val="55A59F9F"/>
    <w:rsid w:val="56107920"/>
    <w:rsid w:val="5626A290"/>
    <w:rsid w:val="57471472"/>
    <w:rsid w:val="57DFBD48"/>
    <w:rsid w:val="57EDAE88"/>
    <w:rsid w:val="58544CFE"/>
    <w:rsid w:val="5D9A87A8"/>
    <w:rsid w:val="5E7F3636"/>
    <w:rsid w:val="5F6929D2"/>
    <w:rsid w:val="5FBA6755"/>
    <w:rsid w:val="5FC7323F"/>
    <w:rsid w:val="62001B7E"/>
    <w:rsid w:val="62A0B7A5"/>
    <w:rsid w:val="636DE359"/>
    <w:rsid w:val="63A57B93"/>
    <w:rsid w:val="63CBD314"/>
    <w:rsid w:val="65094156"/>
    <w:rsid w:val="65DF241B"/>
    <w:rsid w:val="66707C29"/>
    <w:rsid w:val="66C280AD"/>
    <w:rsid w:val="6757EFC3"/>
    <w:rsid w:val="67ACAEFE"/>
    <w:rsid w:val="682E341C"/>
    <w:rsid w:val="687A8F1E"/>
    <w:rsid w:val="6A933120"/>
    <w:rsid w:val="6B37D487"/>
    <w:rsid w:val="6CA69C81"/>
    <w:rsid w:val="6D2D6E34"/>
    <w:rsid w:val="6FFF7195"/>
    <w:rsid w:val="70FC504F"/>
    <w:rsid w:val="714A3A04"/>
    <w:rsid w:val="733417BF"/>
    <w:rsid w:val="738299E0"/>
    <w:rsid w:val="75F868B9"/>
    <w:rsid w:val="76B76769"/>
    <w:rsid w:val="7764EEF9"/>
    <w:rsid w:val="77B13D13"/>
    <w:rsid w:val="7923188A"/>
    <w:rsid w:val="7927B866"/>
    <w:rsid w:val="7986EDEB"/>
    <w:rsid w:val="7A953304"/>
    <w:rsid w:val="7B1A81C1"/>
    <w:rsid w:val="7BB5FCF5"/>
    <w:rsid w:val="7D4D2694"/>
    <w:rsid w:val="7DCB25D6"/>
    <w:rsid w:val="7E4EC201"/>
    <w:rsid w:val="7E717086"/>
    <w:rsid w:val="7E730331"/>
    <w:rsid w:val="7ECDDDF0"/>
    <w:rsid w:val="7FA49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1CF13"/>
  <w15:chartTrackingRefBased/>
  <w15:docId w15:val="{02ECC8C5-FEDB-4158-9558-73ABF43B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0B4"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2C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2C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2C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2C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2C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2C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2C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2C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2C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C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2C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2C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2CA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2CA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2C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2C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2C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2C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2C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2C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2C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2C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2C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2CA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112C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2CA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2C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2CA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2CA1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112CA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12CA1"/>
    <w:rPr>
      <w:sz w:val="20"/>
      <w:szCs w:val="20"/>
    </w:rPr>
  </w:style>
  <w:style w:type="character" w:styleId="Hyperlink">
    <w:name w:val="Hyperlink"/>
    <w:uiPriority w:val="99"/>
    <w:rsid w:val="00112CA1"/>
    <w:rPr>
      <w:u w:val="singl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112CA1"/>
    <w:rPr>
      <w:vertAlign w:val="superscript"/>
    </w:rPr>
  </w:style>
  <w:style w:type="table" w:styleId="TableGrid">
    <w:name w:val="Table Grid"/>
    <w:basedOn w:val="TableNormal"/>
    <w:uiPriority w:val="39"/>
    <w:rsid w:val="00112CA1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3E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EA5"/>
  </w:style>
  <w:style w:type="paragraph" w:styleId="Footer">
    <w:name w:val="footer"/>
    <w:basedOn w:val="Normal"/>
    <w:link w:val="FooterChar"/>
    <w:uiPriority w:val="99"/>
    <w:unhideWhenUsed/>
    <w:rsid w:val="00833E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A5"/>
  </w:style>
  <w:style w:type="paragraph" w:customStyle="1" w:styleId="Default">
    <w:name w:val="Default"/>
    <w:rsid w:val="00956A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lt-LT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673B8B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73B8B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6D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6D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6D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6D45"/>
    <w:rPr>
      <w:b/>
      <w:bCs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D51C9"/>
  </w:style>
  <w:style w:type="paragraph" w:styleId="Revision">
    <w:name w:val="Revision"/>
    <w:hidden/>
    <w:uiPriority w:val="99"/>
    <w:semiHidden/>
    <w:rsid w:val="00AD5645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303772"/>
  </w:style>
  <w:style w:type="character" w:styleId="UnresolvedMention">
    <w:name w:val="Unresolved Mention"/>
    <w:basedOn w:val="DefaultParagraphFont"/>
    <w:uiPriority w:val="99"/>
    <w:semiHidden/>
    <w:unhideWhenUsed/>
    <w:rsid w:val="0049743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A7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079F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90BE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90BE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90B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8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4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TAIS.403512?jfwid=asl9ng4m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47A059513FCE44793E1BA68D3C99BE7" ma:contentTypeVersion="3" ma:contentTypeDescription="Kurkite naują dokumentą." ma:contentTypeScope="" ma:versionID="b3229367df0cfc2ff577390c0cbf4071">
  <xsd:schema xmlns:xsd="http://www.w3.org/2001/XMLSchema" xmlns:xs="http://www.w3.org/2001/XMLSchema" xmlns:p="http://schemas.microsoft.com/office/2006/metadata/properties" xmlns:ns2="e32cc5e2-62fc-4a87-8fec-26b264724681" targetNamespace="http://schemas.microsoft.com/office/2006/metadata/properties" ma:root="true" ma:fieldsID="a8ca38e49ca5b23e4c785e0f26e491b9" ns2:_="">
    <xsd:import namespace="e32cc5e2-62fc-4a87-8fec-26b2647246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cc5e2-62fc-4a87-8fec-26b2647246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8B0A6B-988B-4B97-B33D-E282AF0A42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16980-BA01-477B-88A9-6D5BB736B7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cc5e2-62fc-4a87-8fec-26b2647246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0B0D57-4B72-46B2-9BB7-6C7778F2F5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443BEC-AE60-4919-8ED8-7E02C73B48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7921</Words>
  <Characters>4516</Characters>
  <Application>Microsoft Office Word</Application>
  <DocSecurity>0</DocSecurity>
  <Lines>37</Lines>
  <Paragraphs>24</Paragraphs>
  <ScaleCrop>false</ScaleCrop>
  <Company/>
  <LinksUpToDate>false</LinksUpToDate>
  <CharactersWithSpaces>12413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Ramunė Kailiūnienė</dc:creator>
  <cp:keywords/>
  <dc:description/>
  <cp:lastModifiedBy>Vaida Sakalauskienė</cp:lastModifiedBy>
  <cp:revision>257</cp:revision>
  <dcterms:created xsi:type="dcterms:W3CDTF">2025-08-05T06:37:00Z</dcterms:created>
  <dcterms:modified xsi:type="dcterms:W3CDTF">2025-11-03T14:49:00Z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0x010100E47A059513FCE44793E1BA68D3C99BE7</vt:lpwstr>
  </property>
</Properties>
</file>